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F8" w:rsidRDefault="008706CA" w:rsidP="008663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Внимание! 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Выпускникам  2026</w:t>
      </w:r>
      <w:proofErr w:type="gramEnd"/>
      <w:r w:rsidR="008663F8">
        <w:rPr>
          <w:rFonts w:ascii="Times New Roman" w:hAnsi="Times New Roman" w:cs="Times New Roman"/>
          <w:b/>
          <w:sz w:val="30"/>
          <w:szCs w:val="30"/>
        </w:rPr>
        <w:t xml:space="preserve"> года!</w:t>
      </w:r>
    </w:p>
    <w:p w:rsidR="008663F8" w:rsidRDefault="008663F8" w:rsidP="008663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Централизованный экзамен!</w:t>
      </w:r>
    </w:p>
    <w:p w:rsidR="008663F8" w:rsidRDefault="008663F8" w:rsidP="008663F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Речицком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районе определены два пункта проведения ЦЭ:</w:t>
      </w:r>
    </w:p>
    <w:p w:rsidR="008663F8" w:rsidRDefault="008663F8" w:rsidP="008663F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Речицкий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государственный педагогический колледж» </w:t>
      </w:r>
    </w:p>
    <w:p w:rsidR="008663F8" w:rsidRDefault="008663F8" w:rsidP="008663F8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УО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Речицкий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государственный аграрный колледж».</w:t>
      </w:r>
    </w:p>
    <w:p w:rsidR="008663F8" w:rsidRDefault="008663F8" w:rsidP="008663F8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8663F8" w:rsidRDefault="008663F8" w:rsidP="008663F8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учреждений образования, закрепленных за пунктами ЦЭ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47"/>
        <w:gridCol w:w="2538"/>
        <w:gridCol w:w="5274"/>
        <w:gridCol w:w="1530"/>
      </w:tblGrid>
      <w:tr w:rsidR="008663F8" w:rsidRPr="009349DE" w:rsidTr="008706CA">
        <w:trPr>
          <w:trHeight w:val="79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F8" w:rsidRPr="008706CA" w:rsidRDefault="008663F8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F8" w:rsidRPr="008706CA" w:rsidRDefault="008663F8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Пункт тестирования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F8" w:rsidRPr="008706CA" w:rsidRDefault="008663F8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Закрепленные учреждения образования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F8" w:rsidRPr="008706CA" w:rsidRDefault="008663F8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11 класса</w:t>
            </w:r>
          </w:p>
        </w:tc>
      </w:tr>
      <w:tr w:rsidR="008706CA" w:rsidRPr="009349DE" w:rsidTr="008706CA">
        <w:trPr>
          <w:trHeight w:val="5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колледж», </w:t>
            </w:r>
          </w:p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пункт проведения ЦЭ -418</w:t>
            </w:r>
          </w:p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№2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№5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№6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С.В.Сыча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706CA" w:rsidRPr="009349DE" w:rsidTr="008706CA">
        <w:trPr>
          <w:trHeight w:val="6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№ 7г.Речицы»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706CA" w:rsidRPr="009349DE" w:rsidTr="008706CA">
        <w:trPr>
          <w:trHeight w:val="6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№8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№9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«Борщевская средняя школа»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06CA" w:rsidRPr="009349DE" w:rsidTr="008706CA">
        <w:trPr>
          <w:trHeight w:val="4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Бронненская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школа»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06CA" w:rsidRPr="009349DE" w:rsidTr="008706CA">
        <w:trPr>
          <w:trHeight w:val="4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Заспенская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06CA" w:rsidRPr="009349DE" w:rsidTr="008706CA">
        <w:trPr>
          <w:trHeight w:val="4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Ровенскослободская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06CA" w:rsidRPr="009349DE" w:rsidTr="008706CA">
        <w:trPr>
          <w:trHeight w:val="4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Холмечская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06CA" w:rsidRPr="009349DE" w:rsidTr="008706CA">
        <w:trPr>
          <w:trHeight w:val="4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Бабичская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6CA" w:rsidRPr="009349DE" w:rsidTr="008706CA">
        <w:trPr>
          <w:trHeight w:val="2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Короватичская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E61AA3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706CA" w:rsidRPr="009349DE" w:rsidTr="008706CA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Переволокская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8706CA" w:rsidRPr="009349DE" w:rsidTr="008706CA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E61AA3" w:rsidP="008706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</w:tr>
      <w:tr w:rsidR="008706CA" w:rsidRPr="009349DE" w:rsidTr="008706CA"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E61AA3" w:rsidP="008706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Село-43</w:t>
            </w:r>
            <w:bookmarkStart w:id="0" w:name="_GoBack"/>
            <w:bookmarkEnd w:id="0"/>
            <w:r w:rsidR="008706CA" w:rsidRPr="0087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;город-177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CA" w:rsidRPr="009349DE" w:rsidTr="00130F0B">
        <w:trPr>
          <w:trHeight w:val="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8706C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аграрный колледж»,</w:t>
            </w:r>
          </w:p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  <w:sz w:val="24"/>
                <w:szCs w:val="24"/>
              </w:rPr>
              <w:t>пункт проведения ЦЭ -425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Речицкий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районный лицей»</w:t>
            </w:r>
          </w:p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69</w:t>
            </w:r>
          </w:p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</w:p>
        </w:tc>
      </w:tr>
      <w:tr w:rsidR="008706CA" w:rsidRPr="009349DE" w:rsidTr="00D17D69">
        <w:trPr>
          <w:trHeight w:val="28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CA" w:rsidRPr="009349DE" w:rsidTr="00D17D69">
        <w:trPr>
          <w:trHeight w:val="8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Государственное учреждение образования</w:t>
            </w:r>
          </w:p>
          <w:p w:rsidR="008706CA" w:rsidRPr="008706CA" w:rsidRDefault="008706CA" w:rsidP="0087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</w:rPr>
              <w:t>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Речицкая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районная гимназия имени </w:t>
            </w:r>
            <w:proofErr w:type="spellStart"/>
            <w:r w:rsidRPr="008706CA">
              <w:rPr>
                <w:rFonts w:ascii="Times New Roman" w:hAnsi="Times New Roman" w:cs="Times New Roman"/>
              </w:rPr>
              <w:t>В.Ы.Маргелова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»»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CA">
              <w:rPr>
                <w:rFonts w:ascii="Times New Roman" w:hAnsi="Times New Roman" w:cs="Times New Roman"/>
              </w:rPr>
              <w:t>46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 xml:space="preserve">Государственное учреждение образования «Средняя школа №4 </w:t>
            </w:r>
            <w:proofErr w:type="spellStart"/>
            <w:r w:rsidRPr="008706CA">
              <w:rPr>
                <w:rFonts w:ascii="Times New Roman" w:hAnsi="Times New Roman" w:cs="Times New Roman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21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 xml:space="preserve">Государственное учреждение образования «Средняя школа №10 </w:t>
            </w:r>
            <w:proofErr w:type="spellStart"/>
            <w:r w:rsidRPr="008706CA">
              <w:rPr>
                <w:rFonts w:ascii="Times New Roman" w:hAnsi="Times New Roman" w:cs="Times New Roman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23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 xml:space="preserve">Государственное учреждение образования «Средняя школа №11 </w:t>
            </w:r>
            <w:proofErr w:type="spellStart"/>
            <w:r w:rsidRPr="008706CA">
              <w:rPr>
                <w:rFonts w:ascii="Times New Roman" w:hAnsi="Times New Roman" w:cs="Times New Roman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59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 xml:space="preserve"> Государственное учреждение образования «Средняя школа №12 </w:t>
            </w:r>
            <w:proofErr w:type="spellStart"/>
            <w:r w:rsidRPr="008706CA">
              <w:rPr>
                <w:rFonts w:ascii="Times New Roman" w:hAnsi="Times New Roman" w:cs="Times New Roman"/>
              </w:rPr>
              <w:t>г.Речицы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20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 xml:space="preserve"> 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Василевичская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средняя школа» 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10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Ведричская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 средняя школа 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района имени  В.М. Веремейчика»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5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Заречская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 средняя школа» 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3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 xml:space="preserve">Государственное учреждение образования «Комсомольская средняя школа 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3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Озерщинская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 средняя школа №1» 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5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Озерщинская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средняя  школа №2» 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11</w:t>
            </w: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34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Государственное учреждение образования «</w:t>
            </w:r>
            <w:proofErr w:type="spellStart"/>
            <w:r w:rsidRPr="008706CA">
              <w:rPr>
                <w:rFonts w:ascii="Times New Roman" w:hAnsi="Times New Roman" w:cs="Times New Roman"/>
              </w:rPr>
              <w:t>Солтановская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 w:rsidRPr="008706CA">
              <w:rPr>
                <w:rFonts w:ascii="Times New Roman" w:hAnsi="Times New Roman" w:cs="Times New Roman"/>
              </w:rPr>
              <w:t>Речицкого</w:t>
            </w:r>
            <w:proofErr w:type="spellEnd"/>
            <w:r w:rsidRPr="008706CA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</w:rPr>
            </w:pPr>
            <w:r w:rsidRPr="008706CA">
              <w:rPr>
                <w:rFonts w:ascii="Times New Roman" w:hAnsi="Times New Roman" w:cs="Times New Roman"/>
              </w:rPr>
              <w:t>4</w:t>
            </w:r>
          </w:p>
        </w:tc>
      </w:tr>
      <w:tr w:rsidR="008706CA" w:rsidRPr="009349DE" w:rsidTr="00770A68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b/>
              </w:rPr>
            </w:pPr>
            <w:r w:rsidRPr="008706C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b/>
              </w:rPr>
            </w:pPr>
            <w:r w:rsidRPr="008706CA">
              <w:rPr>
                <w:rFonts w:ascii="Times New Roman" w:hAnsi="Times New Roman" w:cs="Times New Roman"/>
                <w:b/>
              </w:rPr>
              <w:t>279</w:t>
            </w:r>
          </w:p>
        </w:tc>
      </w:tr>
      <w:tr w:rsidR="008706CA" w:rsidRPr="009349DE" w:rsidTr="00770A68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CA" w:rsidRPr="008706CA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Село- 41; город-238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8706CA" w:rsidRDefault="008706CA" w:rsidP="00870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6630BC" w:rsidRDefault="0096578A" w:rsidP="008706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село- 85-город-415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6630BC" w:rsidRDefault="008706CA" w:rsidP="008706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CA" w:rsidRPr="009349DE" w:rsidTr="008706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9349DE" w:rsidRDefault="008706CA" w:rsidP="00870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CA" w:rsidRPr="00AE4A28" w:rsidRDefault="008706CA" w:rsidP="008706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6630BC" w:rsidRDefault="008706CA" w:rsidP="008706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всего выпускников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CA" w:rsidRPr="006630BC" w:rsidRDefault="00E61AA3" w:rsidP="008706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</w:tr>
    </w:tbl>
    <w:p w:rsidR="00D43A12" w:rsidRDefault="008663F8" w:rsidP="00D43A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Отделом образования, учреждениями образования будет организован централизованный подвоз учащихся из сельских школ в пункты </w:t>
      </w:r>
      <w:r w:rsidR="00D43A12">
        <w:rPr>
          <w:rFonts w:ascii="Times New Roman" w:hAnsi="Times New Roman" w:cs="Times New Roman"/>
          <w:b/>
          <w:sz w:val="30"/>
          <w:szCs w:val="30"/>
        </w:rPr>
        <w:t>проведения ЦЭ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8663F8" w:rsidRDefault="008663F8" w:rsidP="00D43A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Выпускники школ города будут доставляться в пункты тестирования организованными группами (транспортом АП№3, общественным транспортом).</w:t>
      </w:r>
    </w:p>
    <w:p w:rsidR="008663F8" w:rsidRDefault="008663F8" w:rsidP="00D43A12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 вопросам централизованного экзамена в отделе образования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Речицкого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райисполкома работает телефон «горячей линии» 65630.</w:t>
      </w:r>
    </w:p>
    <w:p w:rsidR="00C77908" w:rsidRDefault="00E61AA3"/>
    <w:sectPr w:rsidR="00C77908" w:rsidSect="00D43A12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CD"/>
    <w:rsid w:val="000308EF"/>
    <w:rsid w:val="00094817"/>
    <w:rsid w:val="0010074B"/>
    <w:rsid w:val="002A1E61"/>
    <w:rsid w:val="004C6DCD"/>
    <w:rsid w:val="005222B9"/>
    <w:rsid w:val="006630BC"/>
    <w:rsid w:val="006F62F9"/>
    <w:rsid w:val="008663F8"/>
    <w:rsid w:val="008706CA"/>
    <w:rsid w:val="009349DE"/>
    <w:rsid w:val="0096578A"/>
    <w:rsid w:val="0098099E"/>
    <w:rsid w:val="00AE4A28"/>
    <w:rsid w:val="00B0611D"/>
    <w:rsid w:val="00D43A12"/>
    <w:rsid w:val="00E6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FD50"/>
  <w15:docId w15:val="{82C3C2F6-A6A4-47F8-986C-FED02A7C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3F8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</cp:revision>
  <dcterms:created xsi:type="dcterms:W3CDTF">2023-10-07T17:32:00Z</dcterms:created>
  <dcterms:modified xsi:type="dcterms:W3CDTF">2025-09-27T17:38:00Z</dcterms:modified>
</cp:coreProperties>
</file>