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43" w:rsidRPr="00FE753C" w:rsidRDefault="00057D43" w:rsidP="00057D43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</w:pPr>
      <w:r w:rsidRPr="00FE753C">
        <w:rPr>
          <w:rFonts w:ascii="Times New Roman" w:eastAsiaTheme="minorEastAsia" w:hAnsi="Times New Roman" w:cs="Times New Roman"/>
          <w:bCs/>
          <w:iCs/>
          <w:sz w:val="30"/>
          <w:szCs w:val="30"/>
          <w:lang w:eastAsia="ru-RU"/>
        </w:rPr>
        <w:t>УТВЕРЖДЕНО</w:t>
      </w:r>
    </w:p>
    <w:p w:rsidR="008244BB" w:rsidRPr="00FE753C" w:rsidRDefault="008244BB" w:rsidP="00057D43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FE753C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Постановление п</w:t>
      </w:r>
      <w:r w:rsidR="00057D43" w:rsidRPr="00FE753C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 xml:space="preserve">резидиума </w:t>
      </w:r>
    </w:p>
    <w:p w:rsidR="00057D43" w:rsidRPr="00FE753C" w:rsidRDefault="00FE753C" w:rsidP="008D6C92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proofErr w:type="spellStart"/>
      <w:r w:rsidRPr="00FE753C"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 w:rsidRPr="00FE753C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Pr="00FE753C">
        <w:rPr>
          <w:rFonts w:ascii="Times New Roman" w:hAnsi="Times New Roman" w:cs="Times New Roman"/>
          <w:sz w:val="30"/>
          <w:szCs w:val="30"/>
        </w:rPr>
        <w:t xml:space="preserve"> </w:t>
      </w:r>
      <w:r w:rsidR="00057D43" w:rsidRPr="00FE753C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комитета Белорусского профессионального союза работников образования и науки</w:t>
      </w:r>
    </w:p>
    <w:p w:rsidR="00057D43" w:rsidRPr="00FE753C" w:rsidRDefault="00473786" w:rsidP="00057D43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 w:cs="Times New Roman"/>
          <w:bCs/>
          <w:sz w:val="30"/>
          <w:szCs w:val="30"/>
        </w:rPr>
      </w:pPr>
      <w:r w:rsidRPr="00FE753C">
        <w:rPr>
          <w:rFonts w:ascii="Times New Roman" w:hAnsi="Times New Roman" w:cs="Times New Roman"/>
          <w:bCs/>
          <w:sz w:val="30"/>
          <w:szCs w:val="30"/>
        </w:rPr>
        <w:t>30.09</w:t>
      </w:r>
      <w:r w:rsidR="00057D43" w:rsidRPr="00FE753C">
        <w:rPr>
          <w:rFonts w:ascii="Times New Roman" w:hAnsi="Times New Roman" w:cs="Times New Roman"/>
          <w:bCs/>
          <w:sz w:val="30"/>
          <w:szCs w:val="30"/>
        </w:rPr>
        <w:t xml:space="preserve">.2022 № </w:t>
      </w:r>
      <w:r w:rsidRPr="00FE753C">
        <w:rPr>
          <w:rFonts w:ascii="Times New Roman" w:hAnsi="Times New Roman" w:cs="Times New Roman"/>
          <w:bCs/>
          <w:sz w:val="30"/>
          <w:szCs w:val="30"/>
        </w:rPr>
        <w:t>10/102</w:t>
      </w:r>
    </w:p>
    <w:p w:rsidR="00057D43" w:rsidRDefault="00057D43" w:rsidP="00057D43">
      <w:pPr>
        <w:spacing w:after="120" w:line="280" w:lineRule="exact"/>
        <w:rPr>
          <w:rFonts w:ascii="Times New Roman" w:hAnsi="Times New Roman" w:cs="Times New Roman"/>
          <w:sz w:val="32"/>
          <w:szCs w:val="32"/>
        </w:rPr>
      </w:pPr>
    </w:p>
    <w:p w:rsidR="00057D43" w:rsidRPr="008D6C92" w:rsidRDefault="00057D43" w:rsidP="00057D43">
      <w:pPr>
        <w:spacing w:after="12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r w:rsidRPr="008D6C92"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:rsidR="008244BB" w:rsidRPr="008D6C92" w:rsidRDefault="00057D43" w:rsidP="00057D43">
      <w:pPr>
        <w:spacing w:after="0" w:line="280" w:lineRule="exact"/>
        <w:rPr>
          <w:rFonts w:ascii="Times New Roman" w:hAnsi="Times New Roman" w:cs="Times New Roman"/>
          <w:color w:val="FF0000"/>
          <w:sz w:val="30"/>
          <w:szCs w:val="30"/>
        </w:rPr>
      </w:pPr>
      <w:r w:rsidRPr="008D6C92">
        <w:rPr>
          <w:rFonts w:ascii="Times New Roman" w:hAnsi="Times New Roman" w:cs="Times New Roman"/>
          <w:sz w:val="30"/>
          <w:szCs w:val="30"/>
        </w:rPr>
        <w:t xml:space="preserve">о политике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8244BB" w:rsidRPr="008D6C92">
        <w:rPr>
          <w:rFonts w:ascii="Times New Roman" w:hAnsi="Times New Roman" w:cs="Times New Roman"/>
          <w:sz w:val="30"/>
          <w:szCs w:val="30"/>
        </w:rPr>
        <w:t xml:space="preserve"> организации</w:t>
      </w:r>
      <w:r w:rsidR="00D13184" w:rsidRPr="008D6C9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057D43" w:rsidRPr="008D6C92" w:rsidRDefault="00057D43" w:rsidP="00057D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D6C92">
        <w:rPr>
          <w:rFonts w:ascii="Times New Roman" w:hAnsi="Times New Roman" w:cs="Times New Roman"/>
          <w:sz w:val="30"/>
          <w:szCs w:val="30"/>
        </w:rPr>
        <w:t>Белорусского профессионального</w:t>
      </w:r>
    </w:p>
    <w:p w:rsidR="00057D43" w:rsidRPr="008D6C92" w:rsidRDefault="00057D43" w:rsidP="00057D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D6C92">
        <w:rPr>
          <w:rFonts w:ascii="Times New Roman" w:hAnsi="Times New Roman" w:cs="Times New Roman"/>
          <w:sz w:val="30"/>
          <w:szCs w:val="30"/>
        </w:rPr>
        <w:t xml:space="preserve">союза работников образования и науки в отношении </w:t>
      </w:r>
    </w:p>
    <w:p w:rsidR="00057D43" w:rsidRDefault="00057D43" w:rsidP="00057D43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8D6C92">
        <w:rPr>
          <w:rFonts w:ascii="Times New Roman" w:hAnsi="Times New Roman" w:cs="Times New Roman"/>
          <w:sz w:val="30"/>
          <w:szCs w:val="30"/>
        </w:rPr>
        <w:t>обработки персональных данных</w:t>
      </w:r>
    </w:p>
    <w:bookmarkEnd w:id="0"/>
    <w:p w:rsidR="00057D43" w:rsidRDefault="00057D43" w:rsidP="00057D43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057D43" w:rsidRPr="00CD4AF8" w:rsidRDefault="00057D43" w:rsidP="00057D4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E07052">
        <w:rPr>
          <w:rFonts w:ascii="Times New Roman" w:hAnsi="Times New Roman" w:cs="Times New Roman"/>
          <w:sz w:val="30"/>
          <w:szCs w:val="32"/>
        </w:rPr>
        <w:t>1. </w:t>
      </w:r>
      <w:proofErr w:type="gramStart"/>
      <w:r w:rsidRPr="00E07052">
        <w:rPr>
          <w:rFonts w:ascii="Times New Roman" w:hAnsi="Times New Roman" w:cs="Times New Roman"/>
          <w:sz w:val="30"/>
          <w:szCs w:val="32"/>
        </w:rPr>
        <w:t>Настоящее </w:t>
      </w:r>
      <w:r w:rsidR="007B7EE7"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Положение</w:t>
      </w:r>
      <w:proofErr w:type="gramEnd"/>
      <w:r w:rsidRPr="00E07052">
        <w:rPr>
          <w:rFonts w:ascii="Times New Roman" w:hAnsi="Times New Roman" w:cs="Times New Roman"/>
          <w:sz w:val="30"/>
          <w:szCs w:val="32"/>
        </w:rPr>
        <w:t> </w:t>
      </w:r>
      <w:r w:rsidR="007B7EE7"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определяет </w:t>
      </w:r>
      <w:r w:rsidR="007B7EE7">
        <w:rPr>
          <w:rFonts w:ascii="Times New Roman" w:hAnsi="Times New Roman" w:cs="Times New Roman"/>
          <w:sz w:val="30"/>
          <w:szCs w:val="32"/>
        </w:rPr>
        <w:t xml:space="preserve"> </w:t>
      </w:r>
      <w:r w:rsidRPr="00E07052">
        <w:rPr>
          <w:rFonts w:ascii="Times New Roman" w:hAnsi="Times New Roman" w:cs="Times New Roman"/>
          <w:sz w:val="30"/>
          <w:szCs w:val="32"/>
        </w:rPr>
        <w:t>деятельность </w:t>
      </w:r>
      <w:r w:rsidR="007B7EE7">
        <w:rPr>
          <w:rFonts w:ascii="Times New Roman" w:hAnsi="Times New Roman" w:cs="Times New Roman"/>
          <w:sz w:val="30"/>
          <w:szCs w:val="32"/>
        </w:rPr>
        <w:t xml:space="preserve"> </w:t>
      </w:r>
      <w:proofErr w:type="spellStart"/>
      <w:r w:rsidR="00473786">
        <w:rPr>
          <w:rFonts w:ascii="Times New Roman" w:hAnsi="Times New Roman" w:cs="Times New Roman"/>
          <w:sz w:val="30"/>
          <w:szCs w:val="32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2"/>
        </w:rPr>
        <w:t xml:space="preserve"> районной</w:t>
      </w:r>
      <w:r w:rsidR="009F6B69">
        <w:rPr>
          <w:rFonts w:ascii="Times New Roman" w:hAnsi="Times New Roman" w:cs="Times New Roman"/>
          <w:sz w:val="30"/>
          <w:szCs w:val="32"/>
        </w:rPr>
        <w:t xml:space="preserve"> организации </w:t>
      </w:r>
      <w:r w:rsidRPr="00E07052">
        <w:rPr>
          <w:rFonts w:ascii="Times New Roman" w:hAnsi="Times New Roman" w:cs="Times New Roman"/>
          <w:sz w:val="30"/>
          <w:szCs w:val="32"/>
        </w:rPr>
        <w:t>Белорусского профессионального союза работников образования и науки</w:t>
      </w:r>
      <w:r w:rsidR="00C371DD">
        <w:rPr>
          <w:rFonts w:ascii="Times New Roman" w:hAnsi="Times New Roman" w:cs="Times New Roman"/>
          <w:sz w:val="30"/>
          <w:szCs w:val="32"/>
        </w:rPr>
        <w:t xml:space="preserve"> </w:t>
      </w:r>
      <w:r w:rsidR="00C371DD" w:rsidRPr="00E07052">
        <w:rPr>
          <w:rFonts w:ascii="Times New Roman" w:hAnsi="Times New Roman" w:cs="Times New Roman"/>
          <w:sz w:val="30"/>
          <w:szCs w:val="32"/>
        </w:rPr>
        <w:t>(</w:t>
      </w:r>
      <w:r w:rsidR="00C371DD" w:rsidRPr="00CD4AF8">
        <w:rPr>
          <w:rFonts w:ascii="Times New Roman" w:hAnsi="Times New Roman" w:cs="Times New Roman"/>
          <w:sz w:val="30"/>
          <w:szCs w:val="32"/>
        </w:rPr>
        <w:t xml:space="preserve">далее –  </w:t>
      </w:r>
      <w:proofErr w:type="spellStart"/>
      <w:r w:rsidR="00473786">
        <w:rPr>
          <w:rFonts w:ascii="Times New Roman" w:hAnsi="Times New Roman" w:cs="Times New Roman"/>
          <w:sz w:val="30"/>
          <w:szCs w:val="32"/>
        </w:rPr>
        <w:t>Речицкая</w:t>
      </w:r>
      <w:proofErr w:type="spellEnd"/>
      <w:r w:rsidR="00473786">
        <w:rPr>
          <w:rFonts w:ascii="Times New Roman" w:hAnsi="Times New Roman" w:cs="Times New Roman"/>
          <w:sz w:val="30"/>
          <w:szCs w:val="32"/>
        </w:rPr>
        <w:t xml:space="preserve"> районная</w:t>
      </w:r>
      <w:r w:rsidR="00372B04" w:rsidRPr="00CD4AF8">
        <w:rPr>
          <w:rFonts w:ascii="Times New Roman" w:hAnsi="Times New Roman" w:cs="Times New Roman"/>
          <w:sz w:val="30"/>
          <w:szCs w:val="32"/>
        </w:rPr>
        <w:t xml:space="preserve"> организация </w:t>
      </w:r>
      <w:r w:rsidR="00C371DD" w:rsidRPr="00CD4AF8">
        <w:rPr>
          <w:rFonts w:ascii="Times New Roman" w:hAnsi="Times New Roman" w:cs="Times New Roman"/>
          <w:sz w:val="30"/>
          <w:szCs w:val="32"/>
        </w:rPr>
        <w:t>Профсоюз</w:t>
      </w:r>
      <w:r w:rsidR="00372B04" w:rsidRPr="00CD4AF8">
        <w:rPr>
          <w:rFonts w:ascii="Times New Roman" w:hAnsi="Times New Roman" w:cs="Times New Roman"/>
          <w:sz w:val="30"/>
          <w:szCs w:val="32"/>
        </w:rPr>
        <w:t>а</w:t>
      </w:r>
      <w:r w:rsidR="0072615C" w:rsidRPr="00CD4AF8">
        <w:rPr>
          <w:rFonts w:ascii="Times New Roman" w:hAnsi="Times New Roman" w:cs="Times New Roman"/>
          <w:sz w:val="30"/>
          <w:szCs w:val="32"/>
        </w:rPr>
        <w:t>)</w:t>
      </w:r>
      <w:r w:rsidRPr="00CD4AF8">
        <w:rPr>
          <w:rFonts w:ascii="Times New Roman" w:hAnsi="Times New Roman" w:cs="Times New Roman"/>
          <w:sz w:val="30"/>
          <w:szCs w:val="32"/>
        </w:rPr>
        <w:t xml:space="preserve"> в отношении обработки персональных данных и принятия мер по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 № 99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CD4AF8">
        <w:rPr>
          <w:rFonts w:ascii="Times New Roman" w:hAnsi="Times New Roman"/>
          <w:sz w:val="30"/>
          <w:szCs w:val="30"/>
        </w:rPr>
        <w:t>«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CD4AF8">
        <w:rPr>
          <w:rFonts w:ascii="Times New Roman" w:hAnsi="Times New Roman"/>
          <w:sz w:val="30"/>
          <w:szCs w:val="30"/>
        </w:rPr>
        <w:t>»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CD4AF8">
        <w:rPr>
          <w:rFonts w:ascii="Times New Roman" w:hAnsi="Times New Roman" w:cs="Times New Roman"/>
          <w:sz w:val="30"/>
          <w:szCs w:val="32"/>
        </w:rPr>
        <w:t>.</w:t>
      </w:r>
    </w:p>
    <w:p w:rsidR="00057D43" w:rsidRPr="00CD4AF8" w:rsidRDefault="00057D43" w:rsidP="0005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CD4AF8">
        <w:rPr>
          <w:rFonts w:ascii="Times New Roman" w:hAnsi="Times New Roman" w:cs="Times New Roman"/>
          <w:sz w:val="30"/>
          <w:szCs w:val="32"/>
        </w:rPr>
        <w:t xml:space="preserve">Утверждение положения о </w:t>
      </w:r>
      <w:r w:rsidR="00C371DD" w:rsidRPr="00CD4AF8">
        <w:rPr>
          <w:rFonts w:ascii="Times New Roman" w:hAnsi="Times New Roman" w:cs="Times New Roman"/>
          <w:sz w:val="30"/>
          <w:szCs w:val="32"/>
        </w:rPr>
        <w:t xml:space="preserve">политике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473786" w:rsidRPr="008D6C92">
        <w:rPr>
          <w:rFonts w:ascii="Times New Roman" w:hAnsi="Times New Roman" w:cs="Times New Roman"/>
          <w:sz w:val="30"/>
          <w:szCs w:val="30"/>
        </w:rPr>
        <w:t xml:space="preserve"> </w:t>
      </w:r>
      <w:r w:rsidR="00372B04" w:rsidRPr="00CD4AF8">
        <w:rPr>
          <w:rFonts w:ascii="Times New Roman" w:hAnsi="Times New Roman" w:cs="Times New Roman"/>
          <w:sz w:val="30"/>
          <w:szCs w:val="32"/>
        </w:rPr>
        <w:t xml:space="preserve">организации </w:t>
      </w:r>
      <w:r w:rsidR="00C371DD" w:rsidRPr="00CD4AF8">
        <w:rPr>
          <w:rFonts w:ascii="Times New Roman" w:hAnsi="Times New Roman" w:cs="Times New Roman"/>
          <w:sz w:val="30"/>
          <w:szCs w:val="32"/>
        </w:rPr>
        <w:t>Профсоюза</w:t>
      </w:r>
      <w:r w:rsidRPr="00CD4AF8">
        <w:rPr>
          <w:rFonts w:ascii="Times New Roman" w:hAnsi="Times New Roman" w:cs="Times New Roman"/>
          <w:sz w:val="30"/>
          <w:szCs w:val="32"/>
        </w:rPr>
        <w:t xml:space="preserve"> в отношении обработки персональных данных (далее – Политика) является одной из при</w:t>
      </w:r>
      <w:r w:rsidR="00C371DD" w:rsidRPr="00CD4AF8">
        <w:rPr>
          <w:rFonts w:ascii="Times New Roman" w:hAnsi="Times New Roman" w:cs="Times New Roman"/>
          <w:sz w:val="30"/>
          <w:szCs w:val="32"/>
        </w:rPr>
        <w:t xml:space="preserve">нимаемых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935852" w:rsidRPr="00CD4AF8">
        <w:rPr>
          <w:rFonts w:ascii="Times New Roman" w:hAnsi="Times New Roman" w:cs="Times New Roman"/>
          <w:sz w:val="30"/>
          <w:szCs w:val="32"/>
        </w:rPr>
        <w:t xml:space="preserve"> организацией Профсоюза</w:t>
      </w:r>
      <w:r w:rsidRPr="00CD4AF8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:rsidR="00057D43" w:rsidRPr="00CD4AF8" w:rsidRDefault="00057D43" w:rsidP="00057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CD4AF8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используются, или иным образом обрабатываются, а также отражает имеющиеся в связи </w:t>
      </w:r>
      <w:r w:rsidRPr="00CD4AF8">
        <w:rPr>
          <w:rFonts w:ascii="Times New Roman" w:hAnsi="Times New Roman" w:cs="Times New Roman"/>
          <w:sz w:val="30"/>
          <w:szCs w:val="32"/>
        </w:rPr>
        <w:br/>
        <w:t xml:space="preserve">с этим </w:t>
      </w:r>
      <w:proofErr w:type="gramStart"/>
      <w:r w:rsidRPr="00CD4AF8">
        <w:rPr>
          <w:rFonts w:ascii="Times New Roman" w:hAnsi="Times New Roman" w:cs="Times New Roman"/>
          <w:sz w:val="30"/>
          <w:szCs w:val="32"/>
        </w:rPr>
        <w:t>у субъектов</w:t>
      </w:r>
      <w:proofErr w:type="gramEnd"/>
      <w:r w:rsidRPr="00CD4AF8">
        <w:rPr>
          <w:rFonts w:ascii="Times New Roman" w:hAnsi="Times New Roman" w:cs="Times New Roman"/>
          <w:sz w:val="30"/>
          <w:szCs w:val="32"/>
        </w:rPr>
        <w:t xml:space="preserve"> персональных данных права и механизм их реализации.</w:t>
      </w:r>
    </w:p>
    <w:bookmarkEnd w:id="1"/>
    <w:p w:rsidR="00057D43" w:rsidRPr="00473786" w:rsidRDefault="00057D43" w:rsidP="0047378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30"/>
          <w:szCs w:val="32"/>
          <w:u w:val="none"/>
        </w:rPr>
      </w:pPr>
      <w:r w:rsidRPr="00CD4AF8">
        <w:rPr>
          <w:rFonts w:ascii="Times New Roman" w:hAnsi="Times New Roman" w:cs="Times New Roman"/>
          <w:sz w:val="30"/>
          <w:szCs w:val="32"/>
        </w:rPr>
        <w:t xml:space="preserve">Почтовый адрес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473786" w:rsidRPr="008D6C92">
        <w:rPr>
          <w:rFonts w:ascii="Times New Roman" w:hAnsi="Times New Roman" w:cs="Times New Roman"/>
          <w:sz w:val="30"/>
          <w:szCs w:val="30"/>
        </w:rPr>
        <w:t xml:space="preserve"> </w:t>
      </w:r>
      <w:r w:rsidR="00920AEC" w:rsidRPr="00CD4AF8">
        <w:rPr>
          <w:rFonts w:ascii="Times New Roman" w:hAnsi="Times New Roman" w:cs="Times New Roman"/>
          <w:sz w:val="30"/>
          <w:szCs w:val="32"/>
        </w:rPr>
        <w:t xml:space="preserve">организации </w:t>
      </w:r>
      <w:proofErr w:type="gramStart"/>
      <w:r w:rsidR="00920AEC" w:rsidRPr="00CD4AF8">
        <w:rPr>
          <w:rFonts w:ascii="Times New Roman" w:hAnsi="Times New Roman" w:cs="Times New Roman"/>
          <w:sz w:val="30"/>
          <w:szCs w:val="32"/>
        </w:rPr>
        <w:t>Профсоюза:</w:t>
      </w:r>
      <w:r w:rsidR="00473786">
        <w:rPr>
          <w:rFonts w:ascii="Times New Roman" w:hAnsi="Times New Roman" w:cs="Times New Roman"/>
          <w:sz w:val="30"/>
          <w:szCs w:val="32"/>
        </w:rPr>
        <w:t xml:space="preserve">   </w:t>
      </w:r>
      <w:proofErr w:type="gramEnd"/>
      <w:r w:rsidR="00473786">
        <w:rPr>
          <w:rFonts w:ascii="Times New Roman" w:hAnsi="Times New Roman" w:cs="Times New Roman"/>
          <w:sz w:val="30"/>
          <w:szCs w:val="32"/>
        </w:rPr>
        <w:t xml:space="preserve"> </w:t>
      </w:r>
      <w:r w:rsidR="00920AEC" w:rsidRPr="00CD4AF8">
        <w:rPr>
          <w:rFonts w:ascii="Times New Roman" w:hAnsi="Times New Roman" w:cs="Times New Roman"/>
          <w:sz w:val="30"/>
          <w:szCs w:val="32"/>
        </w:rPr>
        <w:t>ул.</w:t>
      </w:r>
      <w:r w:rsidR="009A7762" w:rsidRPr="00CD4AF8">
        <w:rPr>
          <w:rFonts w:ascii="Times New Roman" w:hAnsi="Times New Roman" w:cs="Times New Roman"/>
          <w:sz w:val="30"/>
          <w:szCs w:val="32"/>
        </w:rPr>
        <w:t xml:space="preserve"> </w:t>
      </w:r>
      <w:r w:rsidR="00473786">
        <w:rPr>
          <w:rFonts w:ascii="Times New Roman" w:hAnsi="Times New Roman" w:cs="Times New Roman"/>
          <w:sz w:val="30"/>
          <w:szCs w:val="32"/>
        </w:rPr>
        <w:t xml:space="preserve">Ленина 22, </w:t>
      </w:r>
      <w:r w:rsidR="009A7762" w:rsidRPr="00CD4AF8">
        <w:rPr>
          <w:rFonts w:ascii="Times New Roman" w:hAnsi="Times New Roman" w:cs="Times New Roman"/>
          <w:sz w:val="30"/>
          <w:szCs w:val="32"/>
        </w:rPr>
        <w:t xml:space="preserve">г. </w:t>
      </w:r>
      <w:r w:rsidR="00473786">
        <w:rPr>
          <w:rFonts w:ascii="Times New Roman" w:hAnsi="Times New Roman" w:cs="Times New Roman"/>
          <w:sz w:val="30"/>
          <w:szCs w:val="32"/>
        </w:rPr>
        <w:t>Речица</w:t>
      </w:r>
      <w:r w:rsidRPr="00CD4AF8">
        <w:rPr>
          <w:rFonts w:ascii="Times New Roman" w:hAnsi="Times New Roman" w:cs="Times New Roman"/>
          <w:sz w:val="30"/>
          <w:szCs w:val="32"/>
        </w:rPr>
        <w:t xml:space="preserve">, </w:t>
      </w:r>
      <w:r w:rsidRPr="00CD4AF8">
        <w:rPr>
          <w:rStyle w:val="a3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e</w:t>
      </w:r>
      <w:r w:rsidRPr="00CD4AF8">
        <w:rPr>
          <w:rStyle w:val="a3"/>
          <w:rFonts w:ascii="Times New Roman" w:hAnsi="Times New Roman" w:cs="Times New Roman"/>
          <w:color w:val="auto"/>
          <w:sz w:val="30"/>
          <w:szCs w:val="32"/>
          <w:u w:val="none"/>
        </w:rPr>
        <w:t>-</w:t>
      </w:r>
      <w:r w:rsidRPr="00CD4AF8">
        <w:rPr>
          <w:rStyle w:val="a3"/>
          <w:rFonts w:ascii="Times New Roman" w:hAnsi="Times New Roman" w:cs="Times New Roman"/>
          <w:color w:val="auto"/>
          <w:sz w:val="30"/>
          <w:szCs w:val="32"/>
          <w:u w:val="none"/>
          <w:lang w:val="en-US"/>
        </w:rPr>
        <w:t>mail</w:t>
      </w:r>
      <w:r w:rsidRPr="00CD4AF8">
        <w:rPr>
          <w:rStyle w:val="a3"/>
          <w:rFonts w:ascii="Times New Roman" w:hAnsi="Times New Roman" w:cs="Times New Roman"/>
          <w:color w:val="auto"/>
          <w:sz w:val="30"/>
          <w:szCs w:val="32"/>
          <w:u w:val="none"/>
        </w:rPr>
        <w:t>:</w:t>
      </w:r>
      <w:r w:rsidR="00473786" w:rsidRPr="00473786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="00473786" w:rsidRPr="00473786">
        <w:rPr>
          <w:rFonts w:ascii="Times New Roman" w:hAnsi="Times New Roman" w:cs="Times New Roman"/>
          <w:sz w:val="30"/>
          <w:szCs w:val="30"/>
          <w:shd w:val="clear" w:color="auto" w:fill="FFFFFF"/>
        </w:rPr>
        <w:t>rechitsa-raikom@mail.ru</w:t>
      </w:r>
      <w:r w:rsidR="00473786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57D43" w:rsidRPr="00CD4AF8" w:rsidRDefault="00C371DD" w:rsidP="00057D43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CD4AF8">
        <w:rPr>
          <w:rFonts w:ascii="Times New Roman" w:hAnsi="Times New Roman" w:cs="Times New Roman"/>
          <w:sz w:val="30"/>
          <w:szCs w:val="32"/>
        </w:rPr>
        <w:t>2. 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Речицкая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районная</w:t>
      </w:r>
      <w:r w:rsidR="00473786">
        <w:rPr>
          <w:rFonts w:ascii="Times New Roman" w:hAnsi="Times New Roman" w:cs="Times New Roman"/>
          <w:sz w:val="30"/>
          <w:szCs w:val="30"/>
        </w:rPr>
        <w:t xml:space="preserve"> </w:t>
      </w:r>
      <w:r w:rsidR="0006788F" w:rsidRPr="00CD4AF8">
        <w:rPr>
          <w:rFonts w:ascii="Times New Roman" w:hAnsi="Times New Roman" w:cs="Times New Roman"/>
          <w:sz w:val="30"/>
          <w:szCs w:val="32"/>
        </w:rPr>
        <w:t>организация Профсоюза</w:t>
      </w:r>
      <w:r w:rsidR="00057D43" w:rsidRPr="00CD4AF8">
        <w:rPr>
          <w:rFonts w:ascii="Times New Roman" w:hAnsi="Times New Roman" w:cs="Times New Roman"/>
          <w:sz w:val="30"/>
          <w:szCs w:val="32"/>
        </w:rPr>
        <w:t xml:space="preserve"> осуществляет обработку персональных данных в следующих случаях: </w:t>
      </w:r>
    </w:p>
    <w:p w:rsidR="002C622C" w:rsidRPr="00E07052" w:rsidRDefault="002C622C" w:rsidP="00057D43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 xml:space="preserve">     </w:t>
      </w:r>
    </w:p>
    <w:p w:rsidR="002C622C" w:rsidRPr="00E07052" w:rsidRDefault="002C622C" w:rsidP="00057D43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C622C" w:rsidRPr="00E07052" w:rsidRDefault="002C622C" w:rsidP="00057D43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C622C" w:rsidRPr="00E07052" w:rsidRDefault="002C622C" w:rsidP="00057D43">
      <w:pPr>
        <w:spacing w:after="0" w:line="240" w:lineRule="auto"/>
        <w:rPr>
          <w:rFonts w:ascii="Times New Roman" w:hAnsi="Times New Roman" w:cs="Times New Roman"/>
          <w:sz w:val="30"/>
          <w:szCs w:val="32"/>
        </w:rPr>
      </w:pPr>
    </w:p>
    <w:p w:rsidR="002C622C" w:rsidRDefault="002C622C" w:rsidP="00057D43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C622C" w:rsidSect="00C371DD">
          <w:headerReference w:type="default" r:id="rId8"/>
          <w:headerReference w:type="first" r:id="rId9"/>
          <w:pgSz w:w="11906" w:h="16838"/>
          <w:pgMar w:top="1134" w:right="566" w:bottom="1134" w:left="1701" w:header="708" w:footer="708" w:gutter="0"/>
          <w:cols w:space="720"/>
          <w:docGrid w:linePitch="299"/>
        </w:sectPr>
      </w:pPr>
    </w:p>
    <w:tbl>
      <w:tblPr>
        <w:tblStyle w:val="a7"/>
        <w:tblpPr w:leftFromText="180" w:rightFromText="180" w:vertAnchor="text" w:tblpX="-15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138"/>
        <w:gridCol w:w="2385"/>
        <w:gridCol w:w="3432"/>
        <w:gridCol w:w="5805"/>
        <w:gridCol w:w="260"/>
      </w:tblGrid>
      <w:tr w:rsidR="00057D43" w:rsidRPr="007C1FEA" w:rsidTr="0095151C">
        <w:trPr>
          <w:gridAfter w:val="1"/>
          <w:wAfter w:w="260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spacing w:line="240" w:lineRule="auto"/>
              <w:ind w:left="360" w:right="-106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FEA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FEA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FEA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1FEA">
              <w:rPr>
                <w:rFonts w:ascii="Times New Roman" w:hAnsi="Times New Roman" w:cs="Times New Roman"/>
                <w:b/>
                <w:bCs/>
              </w:rPr>
              <w:t>Правовые основани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7C1FEA">
              <w:rPr>
                <w:rFonts w:ascii="Times New Roman" w:hAnsi="Times New Roman" w:cs="Times New Roman"/>
                <w:b/>
                <w:bCs/>
              </w:rPr>
              <w:t xml:space="preserve"> обработки персональных данных</w:t>
            </w:r>
          </w:p>
        </w:tc>
      </w:tr>
      <w:tr w:rsidR="00057D43" w:rsidRPr="007C1FEA" w:rsidTr="0095151C">
        <w:trPr>
          <w:gridAfter w:val="1"/>
          <w:wAfter w:w="260" w:type="dxa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spacing w:line="240" w:lineRule="auto"/>
              <w:ind w:left="360" w:right="-106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4"/>
              <w:numPr>
                <w:ilvl w:val="0"/>
                <w:numId w:val="1"/>
              </w:numPr>
              <w:spacing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  <w:p w:rsidR="00057D43" w:rsidRPr="005051D6" w:rsidRDefault="00057D43" w:rsidP="0095151C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AA3F2D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A3F2D">
              <w:rPr>
                <w:rFonts w:ascii="Times New Roman" w:hAnsi="Times New Roman" w:cs="Times New Roman"/>
              </w:rPr>
              <w:t xml:space="preserve">Лица, чьи персональные данные </w:t>
            </w:r>
            <w:proofErr w:type="gramStart"/>
            <w:r w:rsidRPr="00AA3F2D">
              <w:rPr>
                <w:rFonts w:ascii="Times New Roman" w:hAnsi="Times New Roman" w:cs="Times New Roman"/>
              </w:rPr>
              <w:t>об</w:t>
            </w:r>
            <w:r w:rsidR="00C371DD">
              <w:rPr>
                <w:rFonts w:ascii="Times New Roman" w:hAnsi="Times New Roman" w:cs="Times New Roman"/>
              </w:rPr>
              <w:t xml:space="preserve">рабатывает </w:t>
            </w:r>
            <w:r w:rsidR="00473786" w:rsidRPr="0047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786" w:rsidRPr="00473786">
              <w:rPr>
                <w:rFonts w:ascii="Times New Roman" w:hAnsi="Times New Roman" w:cs="Times New Roman"/>
              </w:rPr>
              <w:t>Речицкая</w:t>
            </w:r>
            <w:proofErr w:type="spellEnd"/>
            <w:proofErr w:type="gramEnd"/>
            <w:r w:rsidR="00473786" w:rsidRPr="00473786">
              <w:rPr>
                <w:rFonts w:ascii="Times New Roman" w:hAnsi="Times New Roman" w:cs="Times New Roman"/>
              </w:rPr>
              <w:t xml:space="preserve"> районная</w:t>
            </w:r>
            <w:r w:rsidR="0047378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788F">
              <w:rPr>
                <w:rFonts w:ascii="Times New Roman" w:hAnsi="Times New Roman" w:cs="Times New Roman"/>
              </w:rPr>
              <w:t xml:space="preserve">организация </w:t>
            </w:r>
            <w:r w:rsidR="00C371DD">
              <w:rPr>
                <w:rFonts w:ascii="Times New Roman" w:hAnsi="Times New Roman" w:cs="Times New Roman"/>
              </w:rPr>
              <w:t>Профсоюз</w:t>
            </w:r>
            <w:r w:rsidR="0006788F">
              <w:rPr>
                <w:rFonts w:ascii="Times New Roman" w:hAnsi="Times New Roman" w:cs="Times New Roman"/>
              </w:rPr>
              <w:t>а</w:t>
            </w:r>
            <w:r w:rsidRPr="00AA3F2D">
              <w:rPr>
                <w:rFonts w:ascii="Times New Roman" w:hAnsi="Times New Roman" w:cs="Times New Roman"/>
              </w:rPr>
              <w:t>, в отношении которых принято решение о проведении мероприятий общественного контроля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Персональные данные</w:t>
            </w:r>
            <w:r>
              <w:rPr>
                <w:rFonts w:ascii="Times New Roman" w:hAnsi="Times New Roman" w:cs="Times New Roman"/>
              </w:rPr>
              <w:t xml:space="preserve"> лиц, обраба</w:t>
            </w:r>
            <w:r w:rsidR="00C371DD">
              <w:rPr>
                <w:rFonts w:ascii="Times New Roman" w:hAnsi="Times New Roman" w:cs="Times New Roman"/>
              </w:rPr>
              <w:t xml:space="preserve">тываемые </w:t>
            </w:r>
            <w:r w:rsidR="00F14DF8">
              <w:rPr>
                <w:rFonts w:ascii="Times New Roman" w:hAnsi="Times New Roman" w:cs="Times New Roman"/>
              </w:rPr>
              <w:t xml:space="preserve"> </w:t>
            </w:r>
            <w:r w:rsidR="00473786" w:rsidRPr="0047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786">
              <w:rPr>
                <w:rFonts w:ascii="Times New Roman" w:hAnsi="Times New Roman" w:cs="Times New Roman"/>
              </w:rPr>
              <w:t>Речицкой</w:t>
            </w:r>
            <w:proofErr w:type="spellEnd"/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3786">
              <w:rPr>
                <w:rFonts w:ascii="Times New Roman" w:hAnsi="Times New Roman" w:cs="Times New Roman"/>
              </w:rPr>
              <w:t>районной</w:t>
            </w:r>
            <w:r w:rsidR="0047378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4DF8">
              <w:rPr>
                <w:rFonts w:ascii="Times New Roman" w:hAnsi="Times New Roman" w:cs="Times New Roman"/>
              </w:rPr>
              <w:t xml:space="preserve"> организацией</w:t>
            </w:r>
            <w:proofErr w:type="gramEnd"/>
            <w:r w:rsidR="00F14DF8">
              <w:rPr>
                <w:rFonts w:ascii="Times New Roman" w:hAnsi="Times New Roman" w:cs="Times New Roman"/>
              </w:rPr>
              <w:t xml:space="preserve"> Профсоюза</w:t>
            </w:r>
            <w:r w:rsidRPr="007C1FEA">
              <w:rPr>
                <w:rFonts w:ascii="Times New Roman" w:hAnsi="Times New Roman" w:cs="Times New Roman"/>
              </w:rPr>
              <w:t>, в отношении котор</w:t>
            </w:r>
            <w:r>
              <w:rPr>
                <w:rFonts w:ascii="Times New Roman" w:hAnsi="Times New Roman" w:cs="Times New Roman"/>
              </w:rPr>
              <w:t>ых</w:t>
            </w:r>
            <w:r w:rsidRPr="007C1FEA">
              <w:rPr>
                <w:rFonts w:ascii="Times New Roman" w:hAnsi="Times New Roman" w:cs="Times New Roman"/>
              </w:rPr>
              <w:t xml:space="preserve"> принято решение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C1FEA">
              <w:rPr>
                <w:rFonts w:ascii="Times New Roman" w:hAnsi="Times New Roman" w:cs="Times New Roman"/>
              </w:rPr>
              <w:t xml:space="preserve">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двадцатый статьи 6 и абзац шестнадцатый пункта 2 статьи 8 Закона,</w:t>
            </w:r>
            <w:r w:rsidRPr="007C1FEA">
              <w:rPr>
                <w:rFonts w:ascii="Times New Roman" w:hAnsi="Times New Roman" w:cs="Times New Roman"/>
              </w:rPr>
              <w:t xml:space="preserve"> Указ Президента Республики Беларусь от 06.05.2010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  "</w:t>
            </w:r>
            <w:r w:rsidRPr="007C1FEA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осуществлении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общественного контроля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профессиональными союзами",</w:t>
            </w:r>
            <w:r>
              <w:rPr>
                <w:rFonts w:ascii="Times New Roman" w:hAnsi="Times New Roman" w:cs="Times New Roman"/>
              </w:rPr>
              <w:t xml:space="preserve"> статьи 10-13, 16-19 Закона о профсоюзах, статья 463 Трудового кодекса Республики Беларусь (далее – ТК)</w:t>
            </w:r>
            <w:r w:rsidRPr="007C1FE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статья 42 </w:t>
            </w:r>
            <w:r w:rsidRPr="007C1FEA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7C1FEA">
              <w:rPr>
                <w:rFonts w:ascii="Times New Roman" w:hAnsi="Times New Roman" w:cs="Times New Roman"/>
              </w:rPr>
              <w:t xml:space="preserve"> Республики Беларусь "Об охране труда"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 xml:space="preserve">Защита трудовых и социально-экономических </w:t>
            </w:r>
            <w:r>
              <w:rPr>
                <w:rFonts w:ascii="Times New Roman" w:hAnsi="Times New Roman" w:cs="Times New Roman"/>
              </w:rPr>
              <w:t xml:space="preserve">прав </w:t>
            </w:r>
            <w:r w:rsidR="00C371DD">
              <w:rPr>
                <w:rFonts w:ascii="Times New Roman" w:hAnsi="Times New Roman" w:cs="Times New Roman"/>
              </w:rPr>
              <w:t xml:space="preserve">членов </w:t>
            </w:r>
            <w:r w:rsidR="00F14DF8">
              <w:rPr>
                <w:rFonts w:ascii="Times New Roman" w:hAnsi="Times New Roman" w:cs="Times New Roman"/>
              </w:rPr>
              <w:t xml:space="preserve"> </w:t>
            </w:r>
            <w:r w:rsidR="0047378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73786" w:rsidRPr="00473786">
              <w:rPr>
                <w:rFonts w:ascii="Times New Roman" w:hAnsi="Times New Roman" w:cs="Times New Roman"/>
              </w:rPr>
              <w:t>Речицкой</w:t>
            </w:r>
            <w:proofErr w:type="spellEnd"/>
            <w:r w:rsidR="00473786" w:rsidRPr="004737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3786" w:rsidRPr="00473786">
              <w:rPr>
                <w:rFonts w:ascii="Times New Roman" w:hAnsi="Times New Roman" w:cs="Times New Roman"/>
              </w:rPr>
              <w:t xml:space="preserve">районной </w:t>
            </w:r>
            <w:r w:rsidR="00F14DF8">
              <w:rPr>
                <w:rFonts w:ascii="Times New Roman" w:hAnsi="Times New Roman" w:cs="Times New Roman"/>
              </w:rPr>
              <w:t xml:space="preserve"> организаци</w:t>
            </w:r>
            <w:r w:rsidR="007A3F95">
              <w:rPr>
                <w:rFonts w:ascii="Times New Roman" w:hAnsi="Times New Roman" w:cs="Times New Roman"/>
              </w:rPr>
              <w:t>и</w:t>
            </w:r>
            <w:proofErr w:type="gramEnd"/>
            <w:r w:rsidR="00F14DF8">
              <w:rPr>
                <w:rFonts w:ascii="Times New Roman" w:hAnsi="Times New Roman" w:cs="Times New Roman"/>
              </w:rPr>
              <w:t xml:space="preserve"> </w:t>
            </w:r>
            <w:r w:rsidR="00C371D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рофсоюза путем </w:t>
            </w:r>
            <w:r w:rsidRPr="007C1FEA">
              <w:rPr>
                <w:rFonts w:ascii="Times New Roman" w:hAnsi="Times New Roman" w:cs="Times New Roman"/>
              </w:rPr>
              <w:t>проведения консультаций,</w:t>
            </w:r>
            <w:r>
              <w:rPr>
                <w:rFonts w:ascii="Times New Roman" w:hAnsi="Times New Roman" w:cs="Times New Roman"/>
              </w:rPr>
              <w:t xml:space="preserve">  </w:t>
            </w:r>
            <w:r w:rsidRPr="007C1FEA">
              <w:rPr>
                <w:rFonts w:ascii="Times New Roman" w:hAnsi="Times New Roman" w:cs="Times New Roman"/>
              </w:rPr>
              <w:t>приемов</w:t>
            </w:r>
            <w:r>
              <w:rPr>
                <w:rFonts w:ascii="Times New Roman" w:hAnsi="Times New Roman" w:cs="Times New Roman"/>
              </w:rPr>
              <w:t>, составления процессуальных документов, пр</w:t>
            </w:r>
            <w:r w:rsidRPr="007C1FEA">
              <w:rPr>
                <w:rFonts w:ascii="Times New Roman" w:hAnsi="Times New Roman" w:cs="Times New Roman"/>
              </w:rPr>
              <w:t>едставительства интересов в суде и др.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прав</w:t>
            </w:r>
          </w:p>
          <w:p w:rsidR="00057D43" w:rsidRPr="007C1FEA" w:rsidRDefault="00057D43" w:rsidP="0095151C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Фамилия, имя, отчество, адрес места жительства</w:t>
            </w:r>
            <w:r>
              <w:rPr>
                <w:rFonts w:ascii="Times New Roman" w:hAnsi="Times New Roman" w:cs="Times New Roman"/>
              </w:rPr>
              <w:t> (пр</w:t>
            </w:r>
            <w:r w:rsidRPr="007C1FEA">
              <w:rPr>
                <w:rFonts w:ascii="Times New Roman" w:hAnsi="Times New Roman" w:cs="Times New Roman"/>
              </w:rPr>
              <w:t>ебывания), иные персональные данные</w:t>
            </w:r>
            <w:r>
              <w:rPr>
                <w:rFonts w:ascii="Times New Roman" w:hAnsi="Times New Roman" w:cs="Times New Roman"/>
              </w:rPr>
              <w:t xml:space="preserve"> в соответствии с обращением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C1FEA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двадцатый статьи 6</w:t>
            </w:r>
            <w:r w:rsidRPr="007C1FE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абзац шестнадцатый </w:t>
            </w:r>
            <w:r w:rsidRPr="007C1FE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ункта</w:t>
            </w:r>
            <w:r w:rsidRPr="007C1FEA">
              <w:rPr>
                <w:rFonts w:ascii="Times New Roman" w:hAnsi="Times New Roman" w:cs="Times New Roman"/>
              </w:rPr>
              <w:t> 2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7C1FEA">
              <w:rPr>
                <w:rFonts w:ascii="Times New Roman" w:hAnsi="Times New Roman" w:cs="Times New Roman"/>
              </w:rPr>
              <w:t>8 Закона, ст</w:t>
            </w:r>
            <w:r>
              <w:rPr>
                <w:rFonts w:ascii="Times New Roman" w:hAnsi="Times New Roman" w:cs="Times New Roman"/>
              </w:rPr>
              <w:t>атья 10 и часть третья</w:t>
            </w:r>
            <w:r w:rsidRPr="007C1FEA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7C1FEA">
              <w:rPr>
                <w:rFonts w:ascii="Times New Roman" w:hAnsi="Times New Roman" w:cs="Times New Roman"/>
              </w:rPr>
              <w:t>19 Закон</w:t>
            </w:r>
            <w:r>
              <w:rPr>
                <w:rFonts w:ascii="Times New Roman" w:hAnsi="Times New Roman" w:cs="Times New Roman"/>
              </w:rPr>
              <w:t>а</w:t>
            </w:r>
            <w:r w:rsidR="00E07052">
              <w:rPr>
                <w:rFonts w:ascii="Times New Roman" w:hAnsi="Times New Roman" w:cs="Times New Roman"/>
              </w:rPr>
              <w:t xml:space="preserve"> о</w:t>
            </w:r>
            <w:r w:rsidRPr="007C1FEA">
              <w:rPr>
                <w:rFonts w:ascii="Times New Roman" w:hAnsi="Times New Roman" w:cs="Times New Roman"/>
              </w:rPr>
              <w:t xml:space="preserve"> профсоюзах,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7C1FEA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и 85, часть первая</w:t>
            </w:r>
            <w:r w:rsidRPr="007C1FEA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7C1FEA">
              <w:rPr>
                <w:rFonts w:ascii="Times New Roman" w:hAnsi="Times New Roman" w:cs="Times New Roman"/>
              </w:rPr>
              <w:t xml:space="preserve"> 86 Гражданского процессуального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уставных мероприятий (заседания высшего и руководящих профсоюзных органов)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 Лица,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 w:rsidRPr="007C1FEA">
              <w:rPr>
                <w:rFonts w:ascii="Times New Roman" w:hAnsi="Times New Roman" w:cs="Times New Roman"/>
              </w:rPr>
              <w:t>направившие обращение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7D43" w:rsidRPr="007C1FEA" w:rsidRDefault="00057D43" w:rsidP="0095151C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 xml:space="preserve"> Иные лица, чьи </w:t>
            </w:r>
            <w:r w:rsidRPr="007C1FEA">
              <w:rPr>
                <w:rFonts w:ascii="Times New Roman" w:hAnsi="Times New Roman" w:cs="Times New Roman"/>
              </w:rPr>
              <w:lastRenderedPageBreak/>
              <w:t>персональные данные указаны в обращении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lastRenderedPageBreak/>
              <w:t xml:space="preserve">Фамилия, имя, отчество либо инициалы, адрес места жительства (пребывания), суть обращения, иные персональные </w:t>
            </w:r>
            <w:r w:rsidRPr="007C1FEA">
              <w:rPr>
                <w:rFonts w:ascii="Times New Roman" w:hAnsi="Times New Roman" w:cs="Times New Roman"/>
              </w:rPr>
              <w:lastRenderedPageBreak/>
              <w:t>данные, указанные в обращении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27ADF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7C1FEA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двадцатый статьи 6</w:t>
            </w:r>
            <w:r w:rsidRPr="007C1FE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абзац шестнадцатый </w:t>
            </w:r>
            <w:r w:rsidRPr="007C1FE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ункта</w:t>
            </w:r>
            <w:r w:rsidRPr="007C1FEA">
              <w:rPr>
                <w:rFonts w:ascii="Times New Roman" w:hAnsi="Times New Roman" w:cs="Times New Roman"/>
              </w:rPr>
              <w:t> 2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7C1FEA">
              <w:rPr>
                <w:rFonts w:ascii="Times New Roman" w:hAnsi="Times New Roman" w:cs="Times New Roman"/>
              </w:rPr>
              <w:t>8 Закона, п</w:t>
            </w:r>
            <w:r>
              <w:rPr>
                <w:rFonts w:ascii="Times New Roman" w:hAnsi="Times New Roman" w:cs="Times New Roman"/>
              </w:rPr>
              <w:t>ункт</w:t>
            </w:r>
            <w:r w:rsidRPr="007C1FEA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7C1FEA">
              <w:rPr>
                <w:rFonts w:ascii="Times New Roman" w:hAnsi="Times New Roman" w:cs="Times New Roman"/>
              </w:rPr>
              <w:t xml:space="preserve"> 3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7C1FEA">
              <w:rPr>
                <w:rFonts w:ascii="Times New Roman" w:hAnsi="Times New Roman" w:cs="Times New Roman"/>
              </w:rPr>
              <w:t>Об обращениях граждан и юридических лиц</w:t>
            </w:r>
            <w:r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7C1FEA">
              <w:rPr>
                <w:rFonts w:ascii="Times New Roman" w:hAnsi="Times New Roman" w:cs="Times New Roman"/>
              </w:rPr>
              <w:t>далее – Закон об обращениях)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</w:t>
            </w:r>
            <w:r w:rsidR="00C371DD">
              <w:rPr>
                <w:rFonts w:ascii="Times New Roman" w:hAnsi="Times New Roman" w:cs="Times New Roman"/>
              </w:rPr>
              <w:t xml:space="preserve">адач, возложенных </w:t>
            </w:r>
            <w:proofErr w:type="gramStart"/>
            <w:r w:rsidR="00C371DD">
              <w:rPr>
                <w:rFonts w:ascii="Times New Roman" w:hAnsi="Times New Roman" w:cs="Times New Roman"/>
              </w:rPr>
              <w:t>на</w:t>
            </w:r>
            <w:r w:rsidR="007A3F95">
              <w:rPr>
                <w:rFonts w:ascii="Times New Roman" w:hAnsi="Times New Roman" w:cs="Times New Roman"/>
              </w:rPr>
              <w:t xml:space="preserve"> </w:t>
            </w:r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786">
              <w:rPr>
                <w:rFonts w:ascii="Times New Roman" w:hAnsi="Times New Roman" w:cs="Times New Roman"/>
              </w:rPr>
              <w:t>Речицкую</w:t>
            </w:r>
            <w:proofErr w:type="spellEnd"/>
            <w:proofErr w:type="gramEnd"/>
            <w:r w:rsidR="00473786">
              <w:rPr>
                <w:rFonts w:ascii="Times New Roman" w:hAnsi="Times New Roman" w:cs="Times New Roman"/>
              </w:rPr>
              <w:t xml:space="preserve"> районную</w:t>
            </w:r>
            <w:r w:rsidR="00473786">
              <w:rPr>
                <w:rFonts w:ascii="Times New Roman" w:hAnsi="Times New Roman" w:cs="Times New Roman"/>
              </w:rPr>
              <w:t xml:space="preserve"> </w:t>
            </w:r>
            <w:r w:rsidR="007A3F95">
              <w:rPr>
                <w:rFonts w:ascii="Times New Roman" w:hAnsi="Times New Roman" w:cs="Times New Roman"/>
              </w:rPr>
              <w:t xml:space="preserve">организацию </w:t>
            </w:r>
            <w:r w:rsidR="00C371DD">
              <w:rPr>
                <w:rFonts w:ascii="Times New Roman" w:hAnsi="Times New Roman" w:cs="Times New Roman"/>
              </w:rPr>
              <w:t xml:space="preserve"> Профсоюз</w:t>
            </w:r>
            <w:r w:rsidR="007A3F9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(например, договоры</w:t>
            </w:r>
            <w:r w:rsidRPr="007C1FEA">
              <w:rPr>
                <w:rFonts w:ascii="Times New Roman" w:hAnsi="Times New Roman" w:cs="Times New Roman"/>
              </w:rPr>
              <w:t xml:space="preserve"> купли-продажи, подряда и т.п.)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Лица, уполномоченные на подписание договора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 xml:space="preserve">Фамилия, имя, отчество либо инициалы лица, 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1. В случае заключения договора с физическим лицом – обработка на основании договора с субъектом персональных данных</w:t>
            </w:r>
            <w:r>
              <w:rPr>
                <w:rFonts w:ascii="Times New Roman" w:hAnsi="Times New Roman" w:cs="Times New Roman"/>
              </w:rPr>
              <w:t> </w:t>
            </w:r>
            <w:r w:rsidRPr="007C1FEA">
              <w:rPr>
                <w:rFonts w:ascii="Times New Roman" w:hAnsi="Times New Roman" w:cs="Times New Roman"/>
              </w:rPr>
              <w:t>(абз</w:t>
            </w:r>
            <w:r>
              <w:rPr>
                <w:rFonts w:ascii="Times New Roman" w:hAnsi="Times New Roman" w:cs="Times New Roman"/>
              </w:rPr>
              <w:t>ац пятнадцатый</w:t>
            </w:r>
            <w:r w:rsidRPr="007C1FEA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7C1FEA">
              <w:rPr>
                <w:rFonts w:ascii="Times New Roman" w:hAnsi="Times New Roman" w:cs="Times New Roman"/>
              </w:rPr>
              <w:t xml:space="preserve"> 6 Закона)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2. В случае заключения договора с юридическим лицом – обработ</w:t>
            </w:r>
            <w:r>
              <w:rPr>
                <w:rFonts w:ascii="Times New Roman" w:hAnsi="Times New Roman" w:cs="Times New Roman"/>
              </w:rPr>
              <w:t xml:space="preserve">ка персональных данных является </w:t>
            </w:r>
            <w:r w:rsidRPr="007C1FEA">
              <w:rPr>
                <w:rFonts w:ascii="Times New Roman" w:hAnsi="Times New Roman" w:cs="Times New Roman"/>
              </w:rPr>
              <w:t>необходим</w:t>
            </w:r>
            <w:r>
              <w:rPr>
                <w:rFonts w:ascii="Times New Roman" w:hAnsi="Times New Roman" w:cs="Times New Roman"/>
              </w:rPr>
              <w:t>ой для выполнения обязанностей </w:t>
            </w:r>
            <w:r w:rsidRPr="007C1FEA">
              <w:rPr>
                <w:rFonts w:ascii="Times New Roman" w:hAnsi="Times New Roman" w:cs="Times New Roman"/>
              </w:rPr>
              <w:t>(полномочий), предусмотренных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 w:rsidRPr="007C1FEA">
              <w:rPr>
                <w:rFonts w:ascii="Times New Roman" w:hAnsi="Times New Roman" w:cs="Times New Roman"/>
              </w:rPr>
              <w:t xml:space="preserve">законодательными актами 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(абз</w:t>
            </w:r>
            <w:r>
              <w:rPr>
                <w:rFonts w:ascii="Times New Roman" w:hAnsi="Times New Roman" w:cs="Times New Roman"/>
              </w:rPr>
              <w:t>ац двадцатый статьи 6</w:t>
            </w:r>
            <w:r w:rsidRPr="007C1FE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абзац шестнадцатый </w:t>
            </w:r>
            <w:r w:rsidRPr="007C1FE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ункта</w:t>
            </w:r>
            <w:r w:rsidRPr="007C1FEA">
              <w:rPr>
                <w:rFonts w:ascii="Times New Roman" w:hAnsi="Times New Roman" w:cs="Times New Roman"/>
              </w:rPr>
              <w:t> 2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7C1FEA">
              <w:rPr>
                <w:rFonts w:ascii="Times New Roman" w:hAnsi="Times New Roman" w:cs="Times New Roman"/>
              </w:rPr>
              <w:t>8 Закона, ст</w:t>
            </w:r>
            <w:r>
              <w:rPr>
                <w:rFonts w:ascii="Times New Roman" w:hAnsi="Times New Roman" w:cs="Times New Roman"/>
              </w:rPr>
              <w:t>атья</w:t>
            </w:r>
            <w:r w:rsidRPr="007C1FEA">
              <w:rPr>
                <w:rFonts w:ascii="Times New Roman" w:hAnsi="Times New Roman" w:cs="Times New Roman"/>
              </w:rPr>
              <w:t xml:space="preserve"> 49, п</w:t>
            </w:r>
            <w:r>
              <w:rPr>
                <w:rFonts w:ascii="Times New Roman" w:hAnsi="Times New Roman" w:cs="Times New Roman"/>
              </w:rPr>
              <w:t>ункт</w:t>
            </w:r>
            <w:r w:rsidRPr="007C1FEA">
              <w:rPr>
                <w:rFonts w:ascii="Times New Roman" w:hAnsi="Times New Roman" w:cs="Times New Roman"/>
              </w:rPr>
              <w:t xml:space="preserve"> 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7C1FEA">
              <w:rPr>
                <w:rFonts w:ascii="Times New Roman" w:hAnsi="Times New Roman" w:cs="Times New Roman"/>
              </w:rPr>
              <w:t xml:space="preserve"> 186 Гражданского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Беларусь)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024817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024817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</w:t>
            </w:r>
            <w:r>
              <w:rPr>
                <w:rFonts w:ascii="Times New Roman" w:hAnsi="Times New Roman" w:cs="Times New Roman"/>
              </w:rPr>
              <w:t xml:space="preserve">принимающие </w:t>
            </w:r>
            <w:r w:rsidRPr="00024817">
              <w:rPr>
                <w:rFonts w:ascii="Times New Roman" w:hAnsi="Times New Roman" w:cs="Times New Roman"/>
              </w:rPr>
              <w:t xml:space="preserve">участие в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024817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</w:t>
            </w:r>
            <w:proofErr w:type="gramStart"/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рождения,  паспортные</w:t>
            </w:r>
            <w:proofErr w:type="gramEnd"/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(для целей страхования)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должность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024817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культурно-массовых мероприятий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Лица, </w:t>
            </w:r>
            <w:r>
              <w:rPr>
                <w:rFonts w:ascii="Times New Roman" w:hAnsi="Times New Roman" w:cs="Times New Roman"/>
              </w:rPr>
              <w:t>п</w:t>
            </w:r>
            <w:r w:rsidRPr="008A389B">
              <w:rPr>
                <w:rFonts w:ascii="Times New Roman" w:hAnsi="Times New Roman" w:cs="Times New Roman"/>
              </w:rPr>
              <w:t>ринимаю</w:t>
            </w:r>
            <w:r>
              <w:rPr>
                <w:rFonts w:ascii="Times New Roman" w:hAnsi="Times New Roman" w:cs="Times New Roman"/>
              </w:rPr>
              <w:t>щие</w:t>
            </w:r>
            <w:r w:rsidRPr="008A389B">
              <w:rPr>
                <w:rFonts w:ascii="Times New Roman" w:hAnsi="Times New Roman" w:cs="Times New Roman"/>
              </w:rPr>
              <w:t xml:space="preserve"> участие в культурно -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 w:rsidRPr="008A389B">
              <w:rPr>
                <w:rFonts w:ascii="Times New Roman" w:hAnsi="Times New Roman" w:cs="Times New Roman"/>
              </w:rPr>
              <w:t>массовых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месяц и год </w:t>
            </w:r>
            <w:proofErr w:type="gramStart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рождения,   </w:t>
            </w:r>
            <w:proofErr w:type="gramEnd"/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место работы, должность служащего (профессия рабочего), контактный телефон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A3F2D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поездках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4D04B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Поощрение (объявление благод</w:t>
            </w:r>
            <w:r w:rsidR="00073E5A">
              <w:rPr>
                <w:rFonts w:ascii="Times New Roman" w:hAnsi="Times New Roman" w:cs="Times New Roman"/>
              </w:rPr>
              <w:t xml:space="preserve">арности, награждение наградами </w:t>
            </w:r>
            <w:r w:rsidR="004D04B8">
              <w:rPr>
                <w:rFonts w:ascii="Times New Roman" w:hAnsi="Times New Roman" w:cs="Times New Roman"/>
              </w:rPr>
              <w:t xml:space="preserve"> </w:t>
            </w:r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786">
              <w:rPr>
                <w:rFonts w:ascii="Times New Roman" w:hAnsi="Times New Roman" w:cs="Times New Roman"/>
              </w:rPr>
              <w:t>Речицкой</w:t>
            </w:r>
            <w:proofErr w:type="spellEnd"/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3786">
              <w:rPr>
                <w:rFonts w:ascii="Times New Roman" w:hAnsi="Times New Roman" w:cs="Times New Roman"/>
              </w:rPr>
              <w:t xml:space="preserve">районной </w:t>
            </w:r>
            <w:r w:rsidR="004D04B8">
              <w:rPr>
                <w:rFonts w:ascii="Times New Roman" w:hAnsi="Times New Roman" w:cs="Times New Roman"/>
              </w:rPr>
              <w:t xml:space="preserve"> организации</w:t>
            </w:r>
            <w:proofErr w:type="gramEnd"/>
            <w:r w:rsidR="004D04B8">
              <w:rPr>
                <w:rFonts w:ascii="Times New Roman" w:hAnsi="Times New Roman" w:cs="Times New Roman"/>
              </w:rPr>
              <w:t xml:space="preserve"> </w:t>
            </w:r>
            <w:r w:rsidR="00073E5A">
              <w:rPr>
                <w:rFonts w:ascii="Times New Roman" w:hAnsi="Times New Roman" w:cs="Times New Roman"/>
              </w:rPr>
              <w:lastRenderedPageBreak/>
              <w:t>П</w:t>
            </w:r>
            <w:r w:rsidRPr="008A389B">
              <w:rPr>
                <w:rFonts w:ascii="Times New Roman" w:hAnsi="Times New Roman" w:cs="Times New Roman"/>
              </w:rPr>
              <w:t xml:space="preserve">рофсоюза, </w:t>
            </w:r>
            <w:r w:rsidR="004D04B8">
              <w:rPr>
                <w:rFonts w:ascii="Times New Roman" w:hAnsi="Times New Roman" w:cs="Times New Roman"/>
              </w:rPr>
              <w:t>отраслевого профсоюза</w:t>
            </w:r>
            <w:r w:rsidR="00D32691">
              <w:rPr>
                <w:rFonts w:ascii="Times New Roman" w:hAnsi="Times New Roman" w:cs="Times New Roman"/>
              </w:rPr>
              <w:t>, ФПБ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lastRenderedPageBreak/>
              <w:t>Лица, которые</w:t>
            </w:r>
            <w:r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представлены к поощрению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дата рождения, место работы, должность</w:t>
            </w:r>
            <w:r w:rsidRPr="008A389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8A389B">
              <w:rPr>
                <w:rFonts w:ascii="Times New Roman" w:hAnsi="Times New Roman" w:cs="Times New Roman"/>
              </w:rPr>
              <w:t xml:space="preserve">, сведения об </w:t>
            </w:r>
            <w:r w:rsidRPr="008A389B">
              <w:rPr>
                <w:rFonts w:ascii="Times New Roman" w:hAnsi="Times New Roman" w:cs="Times New Roman"/>
              </w:rPr>
              <w:lastRenderedPageBreak/>
              <w:t xml:space="preserve">образовании, стаже работы, поощрениях, </w:t>
            </w:r>
            <w:r>
              <w:rPr>
                <w:rFonts w:ascii="Times New Roman" w:hAnsi="Times New Roman" w:cs="Times New Roman"/>
              </w:rPr>
              <w:t>данные</w:t>
            </w:r>
            <w:r w:rsidRPr="008A389B">
              <w:rPr>
                <w:rFonts w:ascii="Times New Roman" w:hAnsi="Times New Roman" w:cs="Times New Roman"/>
              </w:rPr>
              <w:t xml:space="preserve"> банковского счета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8A389B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Абзац четвертый пункта 2 статьи 8 Закона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9E005A" w:rsidRDefault="00057D43" w:rsidP="0095151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E005A">
              <w:rPr>
                <w:rFonts w:ascii="Times New Roman" w:hAnsi="Times New Roman"/>
                <w:iCs/>
              </w:rPr>
              <w:t>Выдвижение в качестве делегата на конференцию, съезд</w:t>
            </w:r>
            <w:r w:rsidR="00073E5A">
              <w:rPr>
                <w:rFonts w:ascii="Times New Roman" w:hAnsi="Times New Roman"/>
                <w:iCs/>
              </w:rPr>
              <w:t xml:space="preserve">, в состав руководящих органов </w:t>
            </w:r>
            <w:r w:rsidR="00D32691">
              <w:rPr>
                <w:rFonts w:ascii="Times New Roman" w:hAnsi="Times New Roman" w:cs="Times New Roman"/>
              </w:rPr>
              <w:t xml:space="preserve"> </w:t>
            </w:r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3786">
              <w:rPr>
                <w:rFonts w:ascii="Times New Roman" w:hAnsi="Times New Roman" w:cs="Times New Roman"/>
              </w:rPr>
              <w:t>Речицкой</w:t>
            </w:r>
            <w:proofErr w:type="spellEnd"/>
            <w:r w:rsidR="004737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3786">
              <w:rPr>
                <w:rFonts w:ascii="Times New Roman" w:hAnsi="Times New Roman" w:cs="Times New Roman"/>
              </w:rPr>
              <w:t xml:space="preserve">районной </w:t>
            </w:r>
            <w:r w:rsidR="00D32691">
              <w:rPr>
                <w:rFonts w:ascii="Times New Roman" w:hAnsi="Times New Roman" w:cs="Times New Roman"/>
              </w:rPr>
              <w:t xml:space="preserve"> организации</w:t>
            </w:r>
            <w:proofErr w:type="gramEnd"/>
            <w:r w:rsidR="00D32691">
              <w:rPr>
                <w:rFonts w:ascii="Times New Roman" w:hAnsi="Times New Roman" w:cs="Times New Roman"/>
              </w:rPr>
              <w:t xml:space="preserve"> П</w:t>
            </w:r>
            <w:r w:rsidR="00D32691" w:rsidRPr="008A389B">
              <w:rPr>
                <w:rFonts w:ascii="Times New Roman" w:hAnsi="Times New Roman" w:cs="Times New Roman"/>
              </w:rPr>
              <w:t xml:space="preserve">рофсоюза, </w:t>
            </w:r>
            <w:r w:rsidR="00D32691">
              <w:rPr>
                <w:rFonts w:ascii="Times New Roman" w:hAnsi="Times New Roman" w:cs="Times New Roman"/>
              </w:rPr>
              <w:t>отраслевого профсоюза, ФПБ</w:t>
            </w:r>
            <w:r w:rsidR="00D32691" w:rsidRPr="008A38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9E005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E005A">
              <w:rPr>
                <w:rFonts w:ascii="Times New Roman" w:hAnsi="Times New Roman" w:cs="Times New Roman"/>
              </w:rPr>
              <w:t>Лица, которые выдвигаются делегатами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9E005A" w:rsidRDefault="00057D43" w:rsidP="0095151C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E005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число, месяц и год рождения, образование, место работы, должность служащего (профессия рабочего)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9E005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7C1FEA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Pr="007C1FEA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Соискатели работы,</w:t>
            </w:r>
            <w:r>
              <w:rPr>
                <w:rFonts w:ascii="Times New Roman" w:hAnsi="Times New Roman" w:cs="Times New Roman"/>
              </w:rPr>
              <w:t xml:space="preserve"> члены их семей,</w:t>
            </w:r>
            <w:r w:rsidRPr="00CD797E">
              <w:rPr>
                <w:rFonts w:ascii="Times New Roman" w:hAnsi="Times New Roman" w:cs="Times New Roman"/>
              </w:rPr>
              <w:t xml:space="preserve"> наниматели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физические лица</w:t>
            </w:r>
            <w:r w:rsidRPr="00CD797E">
              <w:rPr>
                <w:rFonts w:ascii="Times New Roman" w:hAnsi="Times New Roman" w:cs="Times New Roman"/>
              </w:rPr>
              <w:t xml:space="preserve"> по предыдущим</w:t>
            </w:r>
            <w:r>
              <w:rPr>
                <w:rFonts w:ascii="Times New Roman" w:hAnsi="Times New Roman" w:cs="Times New Roman"/>
              </w:rPr>
              <w:t xml:space="preserve"> местам работы (при запросе характеристики</w:t>
            </w:r>
            <w:r w:rsidRPr="00CD7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47378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Паспортные данные, данные из документов воинского </w:t>
            </w:r>
            <w:proofErr w:type="gramStart"/>
            <w:r w:rsidRPr="00CD797E">
              <w:rPr>
                <w:rFonts w:ascii="Times New Roman" w:hAnsi="Times New Roman" w:cs="Times New Roman"/>
              </w:rPr>
              <w:t>учета,  сведения</w:t>
            </w:r>
            <w:proofErr w:type="gramEnd"/>
            <w:r w:rsidRPr="00CD797E">
              <w:rPr>
                <w:rFonts w:ascii="Times New Roman" w:hAnsi="Times New Roman" w:cs="Times New Roman"/>
              </w:rPr>
              <w:t xml:space="preserve"> о трудовой</w:t>
            </w:r>
            <w:r>
              <w:rPr>
                <w:rFonts w:ascii="Times New Roman" w:hAnsi="Times New Roman" w:cs="Times New Roman"/>
              </w:rPr>
              <w:t>,</w:t>
            </w:r>
            <w:r w:rsidRPr="00CD797E">
              <w:rPr>
                <w:rFonts w:ascii="Times New Roman" w:hAnsi="Times New Roman" w:cs="Times New Roman"/>
              </w:rPr>
              <w:t xml:space="preserve"> общественной или иной деятельности, об образовании (обучении); медицинские сведения (включая сведения об инва</w:t>
            </w:r>
            <w:r>
              <w:rPr>
                <w:rFonts w:ascii="Times New Roman" w:hAnsi="Times New Roman" w:cs="Times New Roman"/>
              </w:rPr>
              <w:t>лидности, о состоянии здоровья)</w:t>
            </w:r>
            <w:r w:rsidRPr="00CD797E">
              <w:rPr>
                <w:rFonts w:ascii="Times New Roman" w:hAnsi="Times New Roman" w:cs="Times New Roman"/>
              </w:rPr>
              <w:t>; сведения, необходимые для ведения инд</w:t>
            </w:r>
            <w:r>
              <w:rPr>
                <w:rFonts w:ascii="Times New Roman" w:hAnsi="Times New Roman" w:cs="Times New Roman"/>
              </w:rPr>
              <w:t>ивидуального</w:t>
            </w:r>
            <w:r w:rsidRPr="00CD797E">
              <w:rPr>
                <w:rFonts w:ascii="Times New Roman" w:hAnsi="Times New Roman" w:cs="Times New Roman"/>
              </w:rPr>
              <w:t xml:space="preserve"> (пер</w:t>
            </w:r>
            <w:r>
              <w:rPr>
                <w:rFonts w:ascii="Times New Roman" w:hAnsi="Times New Roman" w:cs="Times New Roman"/>
              </w:rPr>
              <w:t>сонифицированного) учета</w:t>
            </w:r>
            <w:r w:rsidRPr="00CD797E">
              <w:rPr>
                <w:rFonts w:ascii="Times New Roman" w:hAnsi="Times New Roman" w:cs="Times New Roman"/>
              </w:rPr>
              <w:t>; сведения о направлении на работу (о самостоятельном трудоустр</w:t>
            </w:r>
            <w:r>
              <w:rPr>
                <w:rFonts w:ascii="Times New Roman" w:hAnsi="Times New Roman" w:cs="Times New Roman"/>
              </w:rPr>
              <w:t>ойст</w:t>
            </w:r>
            <w:r w:rsidRPr="00CD797E">
              <w:rPr>
                <w:rFonts w:ascii="Times New Roman" w:hAnsi="Times New Roman" w:cs="Times New Roman"/>
              </w:rPr>
              <w:t>ве)  и другие, предусмотренные законодательными актами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 статьи 6, абзац 3 пункта 2 статьи 8 Закона,</w:t>
            </w:r>
          </w:p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  <w:r w:rsidRPr="00CD797E">
              <w:rPr>
                <w:rFonts w:ascii="Times New Roman" w:hAnsi="Times New Roman" w:cs="Times New Roman"/>
              </w:rPr>
              <w:t xml:space="preserve"> 26 ТК</w:t>
            </w:r>
            <w:r>
              <w:rPr>
                <w:rFonts w:ascii="Times New Roman" w:hAnsi="Times New Roman" w:cs="Times New Roman"/>
              </w:rPr>
              <w:t>, пункт</w:t>
            </w:r>
            <w:r w:rsidRPr="00CD797E">
              <w:rPr>
                <w:rFonts w:ascii="Times New Roman" w:hAnsi="Times New Roman" w:cs="Times New Roman"/>
              </w:rPr>
              <w:t xml:space="preserve"> 11 Декрета</w:t>
            </w:r>
            <w:r>
              <w:rPr>
                <w:rFonts w:ascii="Times New Roman" w:hAnsi="Times New Roman" w:cs="Times New Roman"/>
              </w:rPr>
              <w:t xml:space="preserve"> Президента Республики Беларусь от 15.05.2014 № 5, часть первая статьи</w:t>
            </w:r>
            <w:r w:rsidRPr="00CD797E">
              <w:rPr>
                <w:rFonts w:ascii="Times New Roman" w:hAnsi="Times New Roman" w:cs="Times New Roman"/>
              </w:rPr>
              <w:t xml:space="preserve"> 10 Закона </w:t>
            </w:r>
            <w:r>
              <w:rPr>
                <w:rFonts w:ascii="Times New Roman" w:hAnsi="Times New Roman" w:cs="Times New Roman"/>
              </w:rPr>
              <w:t>"</w:t>
            </w:r>
            <w:r w:rsidRPr="00CD797E">
              <w:rPr>
                <w:rFonts w:ascii="Times New Roman" w:hAnsi="Times New Roman" w:cs="Times New Roman"/>
              </w:rPr>
              <w:t>Об инд</w:t>
            </w:r>
            <w:r>
              <w:rPr>
                <w:rFonts w:ascii="Times New Roman" w:hAnsi="Times New Roman" w:cs="Times New Roman"/>
              </w:rPr>
              <w:t xml:space="preserve">ивидуальном </w:t>
            </w:r>
            <w:r w:rsidRPr="00CD797E">
              <w:rPr>
                <w:rFonts w:ascii="Times New Roman" w:hAnsi="Times New Roman" w:cs="Times New Roman"/>
              </w:rPr>
              <w:t>(перс</w:t>
            </w:r>
            <w:r>
              <w:rPr>
                <w:rFonts w:ascii="Times New Roman" w:hAnsi="Times New Roman" w:cs="Times New Roman"/>
              </w:rPr>
              <w:t>онифицированном</w:t>
            </w:r>
            <w:r w:rsidRPr="00CD797E">
              <w:rPr>
                <w:rFonts w:ascii="Times New Roman" w:hAnsi="Times New Roman" w:cs="Times New Roman"/>
              </w:rPr>
              <w:t>) учет</w:t>
            </w:r>
            <w:r>
              <w:rPr>
                <w:rFonts w:ascii="Times New Roman" w:hAnsi="Times New Roman" w:cs="Times New Roman"/>
              </w:rPr>
              <w:t>е в системе государственного социального страхования"</w:t>
            </w:r>
            <w:r w:rsidRPr="00CD797E">
              <w:rPr>
                <w:rFonts w:ascii="Times New Roman" w:hAnsi="Times New Roman" w:cs="Times New Roman"/>
              </w:rPr>
              <w:t>, абз</w:t>
            </w:r>
            <w:r>
              <w:rPr>
                <w:rFonts w:ascii="Times New Roman" w:hAnsi="Times New Roman" w:cs="Times New Roman"/>
              </w:rPr>
              <w:t>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второй пункта</w:t>
            </w:r>
            <w:r w:rsidRPr="00CD797E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</w:t>
            </w:r>
            <w:r w:rsidRPr="00CD797E">
              <w:rPr>
                <w:rFonts w:ascii="Times New Roman" w:hAnsi="Times New Roman" w:cs="Times New Roman"/>
              </w:rPr>
              <w:t>22.06.2011 № 821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пункт 4 части первой статьи 55 ТК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Регулирование трудовых отношений (изменение, прекращ</w:t>
            </w:r>
            <w:r>
              <w:rPr>
                <w:rFonts w:ascii="Times New Roman" w:hAnsi="Times New Roman" w:cs="Times New Roman"/>
              </w:rPr>
              <w:t>ение трудового договора</w:t>
            </w:r>
            <w:r w:rsidRPr="00CD797E">
              <w:rPr>
                <w:rFonts w:ascii="Times New Roman" w:hAnsi="Times New Roman" w:cs="Times New Roman"/>
              </w:rPr>
              <w:t>; предоставление отпусков)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>
              <w:rPr>
                <w:rFonts w:ascii="Times New Roman" w:hAnsi="Times New Roman" w:cs="Times New Roman"/>
              </w:rPr>
              <w:t>, члены их семей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</w:t>
            </w:r>
            <w:r>
              <w:rPr>
                <w:rFonts w:ascii="Times New Roman" w:hAnsi="Times New Roman" w:cs="Times New Roman"/>
              </w:rPr>
              <w:t>ументы</w:t>
            </w:r>
            <w:r w:rsidRPr="00CD797E">
              <w:rPr>
                <w:rFonts w:ascii="Times New Roman" w:hAnsi="Times New Roman" w:cs="Times New Roman"/>
              </w:rPr>
              <w:t>, предусм</w:t>
            </w:r>
            <w:r>
              <w:rPr>
                <w:rFonts w:ascii="Times New Roman" w:hAnsi="Times New Roman" w:cs="Times New Roman"/>
              </w:rPr>
              <w:t>отренные</w:t>
            </w:r>
            <w:r w:rsidRPr="00CD797E">
              <w:rPr>
                <w:rFonts w:ascii="Times New Roman" w:hAnsi="Times New Roman" w:cs="Times New Roman"/>
              </w:rPr>
              <w:t xml:space="preserve"> зак</w:t>
            </w:r>
            <w:r>
              <w:rPr>
                <w:rFonts w:ascii="Times New Roman" w:hAnsi="Times New Roman" w:cs="Times New Roman"/>
              </w:rPr>
              <w:t xml:space="preserve">онодательными </w:t>
            </w:r>
            <w:r w:rsidRPr="00CD797E">
              <w:rPr>
                <w:rFonts w:ascii="Times New Roman" w:hAnsi="Times New Roman" w:cs="Times New Roman"/>
              </w:rPr>
              <w:t>актами</w:t>
            </w:r>
            <w:r>
              <w:rPr>
                <w:rFonts w:ascii="Times New Roman" w:hAnsi="Times New Roman" w:cs="Times New Roman"/>
              </w:rPr>
              <w:t>, даты отпуска, вид отпуска, иные сведения, послужившие основанием для предоставления социального отпуска (сведения о состоянии здоровья, о рождении детей)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CD797E">
              <w:rPr>
                <w:rFonts w:ascii="Times New Roman" w:hAnsi="Times New Roman" w:cs="Times New Roman"/>
              </w:rPr>
              <w:t xml:space="preserve">лавы 3, 4 и 12 ТК 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должность служащего (профессия рабочего), сведения о вр</w:t>
            </w:r>
            <w:r w:rsidRPr="00CD797E">
              <w:rPr>
                <w:rFonts w:ascii="Times New Roman" w:hAnsi="Times New Roman" w:cs="Times New Roman"/>
              </w:rPr>
              <w:t>емени нахождения</w:t>
            </w:r>
            <w:r>
              <w:rPr>
                <w:rFonts w:ascii="Times New Roman" w:hAnsi="Times New Roman" w:cs="Times New Roman"/>
              </w:rPr>
              <w:t xml:space="preserve"> или отсутствия</w:t>
            </w:r>
            <w:r w:rsidRPr="00CD797E">
              <w:rPr>
                <w:rFonts w:ascii="Times New Roman" w:hAnsi="Times New Roman" w:cs="Times New Roman"/>
              </w:rPr>
              <w:t xml:space="preserve"> на рабочем месте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  статьи 6 Закона, пункт 3 части первой статьи 55, статья</w:t>
            </w:r>
            <w:r w:rsidRPr="00CD797E">
              <w:rPr>
                <w:rFonts w:ascii="Times New Roman" w:hAnsi="Times New Roman" w:cs="Times New Roman"/>
              </w:rPr>
              <w:t xml:space="preserve"> 133 ТК 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86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</w:t>
            </w:r>
            <w:r w:rsidRPr="00CD797E"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 xml:space="preserve">ударственного </w:t>
            </w:r>
            <w:r w:rsidRPr="00CD797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иального </w:t>
            </w:r>
            <w:r w:rsidRPr="00CD797E">
              <w:rPr>
                <w:rFonts w:ascii="Times New Roman" w:hAnsi="Times New Roman" w:cs="Times New Roman"/>
              </w:rPr>
              <w:t>страхования</w:t>
            </w:r>
            <w:r>
              <w:rPr>
                <w:rFonts w:ascii="Times New Roman" w:hAnsi="Times New Roman" w:cs="Times New Roman"/>
              </w:rPr>
              <w:t xml:space="preserve"> для назначения:</w:t>
            </w: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пособий;</w:t>
            </w: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E612F8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иные сведения, предусмотренные законодательством</w:t>
            </w: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восьмой статьи 6 и абзац третий пункта 2 статьи 8 Закона, Закон Республики Беларусь  "Об основах государственного социального  страхования", пункт 1 статьи </w:t>
            </w:r>
            <w:r w:rsidRPr="00CD797E">
              <w:rPr>
                <w:rFonts w:ascii="Times New Roman" w:hAnsi="Times New Roman" w:cs="Times New Roman"/>
              </w:rPr>
              <w:t>5 За</w:t>
            </w:r>
            <w:r>
              <w:rPr>
                <w:rFonts w:ascii="Times New Roman" w:hAnsi="Times New Roman" w:cs="Times New Roman"/>
              </w:rPr>
              <w:t>кона Республики Беларусь "О государственных</w:t>
            </w:r>
            <w:r w:rsidRPr="00CD797E">
              <w:rPr>
                <w:rFonts w:ascii="Times New Roman" w:hAnsi="Times New Roman" w:cs="Times New Roman"/>
              </w:rPr>
              <w:t xml:space="preserve"> пособиях семьям, воспит</w:t>
            </w:r>
            <w:r>
              <w:rPr>
                <w:rFonts w:ascii="Times New Roman" w:hAnsi="Times New Roman" w:cs="Times New Roman"/>
              </w:rPr>
              <w:t xml:space="preserve">ывающим </w:t>
            </w:r>
            <w:r w:rsidRPr="00CD797E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>", статья 75 Закона Республики Беларусь  "О пенсионном обеспечении"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Подача 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>документов инд</w:t>
            </w:r>
            <w:r>
              <w:rPr>
                <w:rFonts w:ascii="Times New Roman" w:hAnsi="Times New Roman" w:cs="Times New Roman"/>
              </w:rPr>
              <w:t>ивидуального</w:t>
            </w:r>
            <w:r w:rsidRPr="00CD797E">
              <w:rPr>
                <w:rFonts w:ascii="Times New Roman" w:hAnsi="Times New Roman" w:cs="Times New Roman"/>
              </w:rPr>
              <w:t xml:space="preserve"> </w:t>
            </w:r>
            <w:r w:rsidRPr="00CD797E">
              <w:rPr>
                <w:rFonts w:ascii="Times New Roman" w:hAnsi="Times New Roman" w:cs="Times New Roman"/>
              </w:rPr>
              <w:lastRenderedPageBreak/>
              <w:t>(пер</w:t>
            </w:r>
            <w:r>
              <w:rPr>
                <w:rFonts w:ascii="Times New Roman" w:hAnsi="Times New Roman" w:cs="Times New Roman"/>
              </w:rPr>
              <w:t xml:space="preserve">сонифицированного) учета застрахованных </w:t>
            </w:r>
            <w:r w:rsidRPr="00CD797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lastRenderedPageBreak/>
              <w:t>Работники</w:t>
            </w:r>
            <w:r>
              <w:rPr>
                <w:rFonts w:ascii="Times New Roman" w:hAnsi="Times New Roman" w:cs="Times New Roman"/>
              </w:rPr>
              <w:t xml:space="preserve">, лица, работающие по </w:t>
            </w:r>
            <w:r>
              <w:rPr>
                <w:rFonts w:ascii="Times New Roman" w:hAnsi="Times New Roman" w:cs="Times New Roman"/>
              </w:rPr>
              <w:lastRenderedPageBreak/>
              <w:t>гражданско-правовому договору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E612F8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постановлением Правления Фонда социальной </w:t>
            </w:r>
            <w:r>
              <w:rPr>
                <w:rFonts w:ascii="Times New Roman" w:hAnsi="Times New Roman" w:cs="Times New Roman"/>
              </w:rPr>
              <w:lastRenderedPageBreak/>
              <w:t>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Абзац восьмой   статьи 6 Закона, статья 6 Закона Республики Беларусь "</w:t>
            </w:r>
            <w:r w:rsidRPr="00CD797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 индивидуальном </w:t>
            </w:r>
            <w:r>
              <w:rPr>
                <w:rFonts w:ascii="Times New Roman" w:hAnsi="Times New Roman" w:cs="Times New Roman"/>
              </w:rPr>
              <w:lastRenderedPageBreak/>
              <w:t>(персонифицированном) учете в системе государственного социального страхования"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Работники, подлежащие аттестации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пункт 2 части первой статьи 261</w:t>
            </w:r>
            <w:r w:rsidRPr="00AC7DC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Направление на повышение квалификации, </w:t>
            </w:r>
            <w:r w:rsidRPr="00491D2A">
              <w:rPr>
                <w:rFonts w:ascii="Times New Roman" w:hAnsi="Times New Roman" w:cs="Times New Roman"/>
              </w:rPr>
              <w:t>стажировк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CD797E">
              <w:rPr>
                <w:rFonts w:ascii="Times New Roman" w:hAnsi="Times New Roman" w:cs="Times New Roman"/>
              </w:rPr>
              <w:t>и переподготовку</w:t>
            </w:r>
          </w:p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статья 220</w:t>
            </w:r>
            <w:r w:rsidRPr="00AC7DC3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Работники-стороны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Pr="00CD797E">
              <w:rPr>
                <w:rFonts w:ascii="Times New Roman" w:hAnsi="Times New Roman" w:cs="Times New Roman"/>
              </w:rPr>
              <w:t xml:space="preserve"> сведения о трудовой деятельности в организации, иные данные, необходимые для разрешения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глава 17 ТК</w:t>
            </w: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Обязательное </w:t>
            </w:r>
            <w:hyperlink r:id="rId10" w:history="1">
              <w:r w:rsidRPr="00CD797E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CD797E">
              <w:rPr>
                <w:rFonts w:ascii="Times New Roman" w:hAnsi="Times New Roman" w:cs="Times New Roman"/>
              </w:rPr>
              <w:t>е от несчастных случаев на производстве и проф.заболеваний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</w:t>
            </w:r>
            <w:r>
              <w:rPr>
                <w:rFonts w:ascii="Times New Roman" w:hAnsi="Times New Roman" w:cs="Times New Roman"/>
              </w:rPr>
              <w:t>едения о трудовой деятельности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статья</w:t>
            </w:r>
            <w:r w:rsidRPr="00CD797E">
              <w:rPr>
                <w:rFonts w:ascii="Times New Roman" w:hAnsi="Times New Roman" w:cs="Times New Roman"/>
              </w:rPr>
              <w:t xml:space="preserve"> 224 ТК</w:t>
            </w:r>
            <w:r>
              <w:rPr>
                <w:rFonts w:ascii="Times New Roman" w:hAnsi="Times New Roman" w:cs="Times New Roman"/>
              </w:rPr>
              <w:t>, глава 16 Положения о страховой деятельности в Республике Беларусь, утвержденного У</w:t>
            </w:r>
            <w:r w:rsidRPr="00CD797E">
              <w:rPr>
                <w:rFonts w:ascii="Times New Roman" w:hAnsi="Times New Roman" w:cs="Times New Roman"/>
              </w:rPr>
              <w:t>каз</w:t>
            </w:r>
            <w:r>
              <w:rPr>
                <w:rFonts w:ascii="Times New Roman" w:hAnsi="Times New Roman" w:cs="Times New Roman"/>
              </w:rPr>
              <w:t>ом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Президента Республики Беларусь </w:t>
            </w:r>
            <w:r w:rsidRPr="00CD797E">
              <w:rPr>
                <w:rFonts w:ascii="Times New Roman" w:hAnsi="Times New Roman" w:cs="Times New Roman"/>
              </w:rPr>
              <w:t>от 25.08.2006 № 530</w:t>
            </w:r>
          </w:p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057D43" w:rsidRPr="007C1FEA" w:rsidTr="0095151C">
        <w:trPr>
          <w:gridAfter w:val="1"/>
          <w:wAfter w:w="2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 – застрахованные лица</w:t>
            </w:r>
            <w:r>
              <w:rPr>
                <w:rFonts w:ascii="Times New Roman" w:hAnsi="Times New Roman" w:cs="Times New Roman"/>
              </w:rPr>
              <w:t>, лица, виновные в несчастном случае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</w:t>
            </w:r>
            <w:r>
              <w:rPr>
                <w:rFonts w:ascii="Times New Roman" w:hAnsi="Times New Roman" w:cs="Times New Roman"/>
              </w:rPr>
              <w:lastRenderedPageBreak/>
              <w:t>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Абзац</w:t>
            </w:r>
            <w:r w:rsidR="00E0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 статьи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6 части первой  статьи </w:t>
            </w:r>
            <w:r w:rsidRPr="00CD797E">
              <w:rPr>
                <w:rFonts w:ascii="Times New Roman" w:hAnsi="Times New Roman" w:cs="Times New Roman"/>
              </w:rPr>
              <w:t xml:space="preserve"> 55 ТК </w:t>
            </w:r>
          </w:p>
        </w:tc>
      </w:tr>
      <w:tr w:rsidR="00057D43" w:rsidRPr="007C1FEA" w:rsidTr="009515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F66578" w:rsidRDefault="00057D43" w:rsidP="0095151C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0" w:right="-10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797E">
              <w:rPr>
                <w:rFonts w:ascii="Times New Roman" w:hAnsi="Times New Roman" w:cs="Times New Roman"/>
              </w:rPr>
              <w:t>существление адм</w:t>
            </w:r>
            <w:r>
              <w:rPr>
                <w:rFonts w:ascii="Times New Roman" w:hAnsi="Times New Roman" w:cs="Times New Roman"/>
              </w:rPr>
              <w:t xml:space="preserve">инистративных </w:t>
            </w:r>
            <w:r w:rsidRPr="00CD797E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Pr="00CD797E" w:rsidRDefault="00057D43" w:rsidP="0095151C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двадцатый статьи 6 Закона, статьи 9, 14,15  Закона  Республики Беларусь  "</w:t>
            </w:r>
            <w:r w:rsidRPr="00CD797E">
              <w:rPr>
                <w:rFonts w:ascii="Times New Roman" w:hAnsi="Times New Roman" w:cs="Times New Roman"/>
              </w:rPr>
              <w:t>Об основах адм</w:t>
            </w:r>
            <w:r>
              <w:rPr>
                <w:rFonts w:ascii="Times New Roman" w:hAnsi="Times New Roman" w:cs="Times New Roman"/>
              </w:rPr>
              <w:t>инистративных процедур"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Default="00057D43" w:rsidP="0095151C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057D43" w:rsidRPr="00891B7D" w:rsidRDefault="00057D43" w:rsidP="0095151C">
            <w:pPr>
              <w:pStyle w:val="a4"/>
              <w:ind w:left="-107"/>
            </w:pPr>
            <w:r>
              <w:rPr>
                <w:rFonts w:ascii="Times New Roman" w:hAnsi="Times New Roman" w:cs="Times New Roman"/>
              </w:rPr>
              <w:t>";</w:t>
            </w:r>
          </w:p>
        </w:tc>
      </w:tr>
    </w:tbl>
    <w:p w:rsidR="00057D43" w:rsidRDefault="00057D43" w:rsidP="00057D43">
      <w:pPr>
        <w:pStyle w:val="a4"/>
      </w:pPr>
    </w:p>
    <w:p w:rsidR="0095151C" w:rsidRDefault="0095151C"/>
    <w:p w:rsidR="002C622C" w:rsidRDefault="002C622C"/>
    <w:p w:rsidR="002C622C" w:rsidRDefault="002C622C"/>
    <w:p w:rsidR="002C622C" w:rsidRDefault="002C622C"/>
    <w:p w:rsidR="002C622C" w:rsidRDefault="002C622C"/>
    <w:p w:rsidR="002C622C" w:rsidRDefault="002C622C"/>
    <w:p w:rsidR="002C622C" w:rsidRDefault="002C622C">
      <w:pPr>
        <w:sectPr w:rsidR="002C622C" w:rsidSect="0095151C">
          <w:headerReference w:type="default" r:id="rId11"/>
          <w:pgSz w:w="16838" w:h="11906" w:orient="landscape" w:code="9"/>
          <w:pgMar w:top="1701" w:right="397" w:bottom="851" w:left="851" w:header="709" w:footer="709" w:gutter="0"/>
          <w:pgNumType w:start="2"/>
          <w:cols w:space="708"/>
          <w:docGrid w:linePitch="360"/>
        </w:sectPr>
      </w:pPr>
    </w:p>
    <w:p w:rsidR="002C622C" w:rsidRPr="00E07052" w:rsidRDefault="00073E5A" w:rsidP="002C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lastRenderedPageBreak/>
        <w:t xml:space="preserve">3. </w:t>
      </w:r>
      <w:proofErr w:type="spellStart"/>
      <w:r w:rsidR="00473786" w:rsidRPr="00473786">
        <w:rPr>
          <w:rFonts w:ascii="Times New Roman" w:hAnsi="Times New Roman" w:cs="Times New Roman"/>
          <w:sz w:val="30"/>
          <w:szCs w:val="32"/>
        </w:rPr>
        <w:t>Речицкая</w:t>
      </w:r>
      <w:proofErr w:type="spellEnd"/>
      <w:r w:rsidR="00473786" w:rsidRPr="00473786">
        <w:rPr>
          <w:rFonts w:ascii="Times New Roman" w:hAnsi="Times New Roman" w:cs="Times New Roman"/>
          <w:sz w:val="30"/>
          <w:szCs w:val="32"/>
        </w:rPr>
        <w:t xml:space="preserve"> районная </w:t>
      </w:r>
      <w:r w:rsidR="00F653A6">
        <w:rPr>
          <w:rFonts w:ascii="Times New Roman" w:hAnsi="Times New Roman" w:cs="Times New Roman"/>
          <w:sz w:val="30"/>
          <w:szCs w:val="32"/>
        </w:rPr>
        <w:t xml:space="preserve">организация </w:t>
      </w:r>
      <w:r>
        <w:rPr>
          <w:rFonts w:ascii="Times New Roman" w:hAnsi="Times New Roman" w:cs="Times New Roman"/>
          <w:sz w:val="30"/>
          <w:szCs w:val="32"/>
        </w:rPr>
        <w:t>Профсоюз</w:t>
      </w:r>
      <w:r w:rsidR="00F653A6">
        <w:rPr>
          <w:rFonts w:ascii="Times New Roman" w:hAnsi="Times New Roman" w:cs="Times New Roman"/>
          <w:sz w:val="30"/>
          <w:szCs w:val="32"/>
        </w:rPr>
        <w:t>а</w:t>
      </w:r>
      <w:r w:rsidR="002C622C" w:rsidRPr="00E07052">
        <w:rPr>
          <w:rFonts w:ascii="Times New Roman" w:hAnsi="Times New Roman" w:cs="Times New Roman"/>
          <w:sz w:val="30"/>
          <w:szCs w:val="32"/>
        </w:rPr>
        <w:t xml:space="preserve">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:rsidR="002C622C" w:rsidRPr="00E07052" w:rsidRDefault="00073E5A" w:rsidP="002C622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4. </w:t>
      </w:r>
      <w:proofErr w:type="spellStart"/>
      <w:r w:rsidR="00473786">
        <w:rPr>
          <w:rFonts w:ascii="Times New Roman" w:hAnsi="Times New Roman" w:cs="Times New Roman"/>
          <w:sz w:val="30"/>
          <w:szCs w:val="32"/>
        </w:rPr>
        <w:t>Речицкая</w:t>
      </w:r>
      <w:proofErr w:type="spellEnd"/>
      <w:r w:rsidR="00473786">
        <w:rPr>
          <w:rFonts w:ascii="Times New Roman" w:hAnsi="Times New Roman" w:cs="Times New Roman"/>
          <w:sz w:val="30"/>
          <w:szCs w:val="32"/>
        </w:rPr>
        <w:t xml:space="preserve"> районная </w:t>
      </w:r>
      <w:r w:rsidR="009F5BEB">
        <w:rPr>
          <w:rFonts w:ascii="Times New Roman" w:hAnsi="Times New Roman" w:cs="Times New Roman"/>
          <w:sz w:val="30"/>
          <w:szCs w:val="32"/>
        </w:rPr>
        <w:t>организация Профсоюза</w:t>
      </w:r>
      <w:r w:rsidR="002C622C" w:rsidRPr="00E07052">
        <w:rPr>
          <w:rFonts w:ascii="Times New Roman" w:hAnsi="Times New Roman" w:cs="Times New Roman"/>
          <w:sz w:val="30"/>
          <w:szCs w:val="32"/>
        </w:rPr>
        <w:t xml:space="preserve">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2C622C" w:rsidRPr="00E07052" w:rsidRDefault="002C622C" w:rsidP="002C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5</w:t>
      </w:r>
      <w:r w:rsidR="00073E5A">
        <w:rPr>
          <w:rFonts w:ascii="Times New Roman" w:hAnsi="Times New Roman" w:cs="Times New Roman"/>
          <w:sz w:val="30"/>
          <w:szCs w:val="32"/>
        </w:rPr>
        <w:t>. </w:t>
      </w:r>
      <w:proofErr w:type="spellStart"/>
      <w:r w:rsidR="00473786">
        <w:rPr>
          <w:rFonts w:ascii="Times New Roman" w:hAnsi="Times New Roman" w:cs="Times New Roman"/>
          <w:sz w:val="30"/>
          <w:szCs w:val="32"/>
        </w:rPr>
        <w:t>Речицкая</w:t>
      </w:r>
      <w:proofErr w:type="spellEnd"/>
      <w:r w:rsidR="00473786">
        <w:rPr>
          <w:rFonts w:ascii="Times New Roman" w:hAnsi="Times New Roman" w:cs="Times New Roman"/>
          <w:sz w:val="30"/>
          <w:szCs w:val="32"/>
        </w:rPr>
        <w:t xml:space="preserve"> районная </w:t>
      </w:r>
      <w:r w:rsidR="009F5BEB">
        <w:rPr>
          <w:rFonts w:ascii="Times New Roman" w:hAnsi="Times New Roman" w:cs="Times New Roman"/>
          <w:sz w:val="30"/>
          <w:szCs w:val="32"/>
        </w:rPr>
        <w:t>организация Профсоюза</w:t>
      </w:r>
      <w:r w:rsidRPr="00E07052">
        <w:rPr>
          <w:rFonts w:ascii="Times New Roman" w:hAnsi="Times New Roman" w:cs="Times New Roman"/>
          <w:sz w:val="30"/>
          <w:szCs w:val="32"/>
        </w:rPr>
        <w:t xml:space="preserve"> </w:t>
      </w:r>
      <w:bookmarkStart w:id="2" w:name="_Hlk95221756"/>
      <w:r w:rsidRPr="00E07052">
        <w:rPr>
          <w:rFonts w:ascii="Times New Roman" w:hAnsi="Times New Roman" w:cs="Times New Roman"/>
          <w:sz w:val="30"/>
          <w:szCs w:val="32"/>
        </w:rPr>
        <w:t xml:space="preserve">осуществляет передачу персональных данных третьим лицам с согласия субъекта, </w:t>
      </w:r>
      <w:bookmarkEnd w:id="2"/>
      <w:r w:rsidRPr="00E07052">
        <w:rPr>
          <w:rFonts w:ascii="Times New Roman" w:hAnsi="Times New Roman" w:cs="Times New Roman"/>
          <w:sz w:val="30"/>
          <w:szCs w:val="32"/>
        </w:rPr>
        <w:t>за исключением случаев, предусмотренных законодательными актами.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6. </w:t>
      </w:r>
      <w:bookmarkStart w:id="3" w:name="_Hlk95223736"/>
      <w:r w:rsidRPr="00E07052">
        <w:rPr>
          <w:rFonts w:ascii="Times New Roman" w:hAnsi="Times New Roman" w:cs="Times New Roman"/>
          <w:sz w:val="30"/>
          <w:szCs w:val="32"/>
        </w:rPr>
        <w:t xml:space="preserve">Субъект персональных данных </w:t>
      </w:r>
      <w:bookmarkEnd w:id="3"/>
      <w:r w:rsidRPr="00E07052">
        <w:rPr>
          <w:rFonts w:ascii="Times New Roman" w:hAnsi="Times New Roman" w:cs="Times New Roman"/>
          <w:sz w:val="30"/>
          <w:szCs w:val="32"/>
        </w:rPr>
        <w:t>имеет право: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 xml:space="preserve">6.1. на отзыв своего согласия, </w:t>
      </w:r>
      <w:bookmarkStart w:id="4" w:name="_Hlk91167631"/>
      <w:r w:rsidRPr="00E07052">
        <w:rPr>
          <w:rFonts w:ascii="Times New Roman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4"/>
      <w:proofErr w:type="spellStart"/>
      <w:r w:rsidR="00473786">
        <w:rPr>
          <w:rFonts w:ascii="Times New Roman" w:hAnsi="Times New Roman" w:cs="Times New Roman"/>
          <w:sz w:val="30"/>
          <w:szCs w:val="32"/>
        </w:rPr>
        <w:t>Речицкая</w:t>
      </w:r>
      <w:proofErr w:type="spellEnd"/>
      <w:r w:rsidR="00473786">
        <w:rPr>
          <w:rFonts w:ascii="Times New Roman" w:hAnsi="Times New Roman" w:cs="Times New Roman"/>
          <w:sz w:val="30"/>
          <w:szCs w:val="32"/>
        </w:rPr>
        <w:t xml:space="preserve"> районная </w:t>
      </w:r>
      <w:r w:rsidR="009F5BEB">
        <w:rPr>
          <w:rFonts w:ascii="Times New Roman" w:hAnsi="Times New Roman" w:cs="Times New Roman"/>
          <w:sz w:val="30"/>
          <w:szCs w:val="32"/>
        </w:rPr>
        <w:t>организация Профсоюза</w:t>
      </w:r>
      <w:r w:rsidR="00E07052">
        <w:rPr>
          <w:rFonts w:ascii="Times New Roman" w:hAnsi="Times New Roman" w:cs="Times New Roman"/>
          <w:sz w:val="30"/>
          <w:szCs w:val="32"/>
        </w:rPr>
        <w:t xml:space="preserve"> </w:t>
      </w:r>
      <w:r w:rsidR="00337133">
        <w:rPr>
          <w:rFonts w:ascii="Times New Roman" w:hAnsi="Times New Roman" w:cs="Times New Roman"/>
          <w:sz w:val="30"/>
          <w:szCs w:val="32"/>
        </w:rPr>
        <w:t>обращалась</w:t>
      </w:r>
      <w:r w:rsidRPr="00E07052">
        <w:rPr>
          <w:rFonts w:ascii="Times New Roman" w:hAnsi="Times New Roman" w:cs="Times New Roman"/>
          <w:sz w:val="30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6.2. на получение информации, касающейся обработки своих персональны</w:t>
      </w:r>
      <w:r w:rsidR="00337133">
        <w:rPr>
          <w:rFonts w:ascii="Times New Roman" w:hAnsi="Times New Roman" w:cs="Times New Roman"/>
          <w:sz w:val="30"/>
          <w:szCs w:val="32"/>
        </w:rPr>
        <w:t xml:space="preserve">х данных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337133">
        <w:rPr>
          <w:rFonts w:ascii="Times New Roman" w:hAnsi="Times New Roman" w:cs="Times New Roman"/>
          <w:sz w:val="30"/>
          <w:szCs w:val="32"/>
        </w:rPr>
        <w:t>организацией Профсоюза</w:t>
      </w:r>
      <w:r w:rsidRPr="00E07052">
        <w:rPr>
          <w:rFonts w:ascii="Times New Roman" w:hAnsi="Times New Roman" w:cs="Times New Roman"/>
          <w:sz w:val="30"/>
          <w:szCs w:val="32"/>
        </w:rPr>
        <w:t>, содержащей: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 xml:space="preserve">место нахождения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1C7731">
        <w:rPr>
          <w:rFonts w:ascii="Times New Roman" w:hAnsi="Times New Roman" w:cs="Times New Roman"/>
          <w:sz w:val="30"/>
          <w:szCs w:val="32"/>
        </w:rPr>
        <w:t xml:space="preserve">организации </w:t>
      </w:r>
      <w:r w:rsidR="00073E5A">
        <w:rPr>
          <w:rFonts w:ascii="Times New Roman" w:hAnsi="Times New Roman" w:cs="Times New Roman"/>
          <w:sz w:val="30"/>
          <w:szCs w:val="32"/>
        </w:rPr>
        <w:t>Профсоюза</w:t>
      </w:r>
      <w:r w:rsidRPr="00E07052">
        <w:rPr>
          <w:rFonts w:ascii="Times New Roman" w:hAnsi="Times New Roman" w:cs="Times New Roman"/>
          <w:sz w:val="30"/>
          <w:szCs w:val="32"/>
        </w:rPr>
        <w:t>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подтверждение факта обработки персональны</w:t>
      </w:r>
      <w:r w:rsidR="00073E5A">
        <w:rPr>
          <w:rFonts w:ascii="Times New Roman" w:hAnsi="Times New Roman" w:cs="Times New Roman"/>
          <w:sz w:val="30"/>
          <w:szCs w:val="32"/>
        </w:rPr>
        <w:t xml:space="preserve">х данных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6C04BC">
        <w:rPr>
          <w:rFonts w:ascii="Times New Roman" w:hAnsi="Times New Roman" w:cs="Times New Roman"/>
          <w:sz w:val="30"/>
          <w:szCs w:val="32"/>
        </w:rPr>
        <w:t xml:space="preserve"> организацией Профсоюза</w:t>
      </w:r>
      <w:r w:rsidRPr="00E07052">
        <w:rPr>
          <w:rFonts w:ascii="Times New Roman" w:hAnsi="Times New Roman" w:cs="Times New Roman"/>
          <w:sz w:val="30"/>
          <w:szCs w:val="32"/>
        </w:rPr>
        <w:t>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его персональные данные и источник их получения;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наименование и место нахождения уполномоченного лица (уполномоченных лиц);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6.3. треб</w:t>
      </w:r>
      <w:r w:rsidR="00073E5A">
        <w:rPr>
          <w:rFonts w:ascii="Times New Roman" w:hAnsi="Times New Roman" w:cs="Times New Roman"/>
          <w:sz w:val="30"/>
          <w:szCs w:val="32"/>
        </w:rPr>
        <w:t xml:space="preserve">овать от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6C04BC">
        <w:rPr>
          <w:rFonts w:ascii="Times New Roman" w:hAnsi="Times New Roman" w:cs="Times New Roman"/>
          <w:sz w:val="30"/>
          <w:szCs w:val="32"/>
        </w:rPr>
        <w:t>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6.4. пол</w:t>
      </w:r>
      <w:r w:rsidR="00073E5A">
        <w:rPr>
          <w:rFonts w:ascii="Times New Roman" w:hAnsi="Times New Roman" w:cs="Times New Roman"/>
          <w:sz w:val="30"/>
          <w:szCs w:val="32"/>
        </w:rPr>
        <w:t xml:space="preserve">учить от </w:t>
      </w:r>
      <w:proofErr w:type="spellStart"/>
      <w:r w:rsidR="00473786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473786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213881">
        <w:rPr>
          <w:rFonts w:ascii="Times New Roman" w:hAnsi="Times New Roman" w:cs="Times New Roman"/>
          <w:sz w:val="30"/>
          <w:szCs w:val="32"/>
        </w:rPr>
        <w:t>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 xml:space="preserve"> информацию о предоставлении своих персональных данных, </w:t>
      </w:r>
      <w:r w:rsidRPr="00E07052">
        <w:rPr>
          <w:rFonts w:ascii="Times New Roman" w:hAnsi="Times New Roman" w:cs="Times New Roman"/>
          <w:sz w:val="30"/>
          <w:szCs w:val="32"/>
        </w:rPr>
        <w:lastRenderedPageBreak/>
        <w:t>обраба</w:t>
      </w:r>
      <w:r w:rsidR="00073E5A">
        <w:rPr>
          <w:rFonts w:ascii="Times New Roman" w:hAnsi="Times New Roman" w:cs="Times New Roman"/>
          <w:sz w:val="30"/>
          <w:szCs w:val="32"/>
        </w:rPr>
        <w:t xml:space="preserve">тываемых </w:t>
      </w:r>
      <w:proofErr w:type="spellStart"/>
      <w:r w:rsidR="000F47CA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0F47CA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213881">
        <w:rPr>
          <w:rFonts w:ascii="Times New Roman" w:hAnsi="Times New Roman" w:cs="Times New Roman"/>
          <w:sz w:val="30"/>
          <w:szCs w:val="32"/>
        </w:rPr>
        <w:t>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>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6.5. треб</w:t>
      </w:r>
      <w:r w:rsidR="00073E5A">
        <w:rPr>
          <w:rFonts w:ascii="Times New Roman" w:hAnsi="Times New Roman" w:cs="Times New Roman"/>
          <w:sz w:val="30"/>
          <w:szCs w:val="32"/>
        </w:rPr>
        <w:t xml:space="preserve">овать от </w:t>
      </w:r>
      <w:proofErr w:type="spellStart"/>
      <w:r w:rsidR="000F47CA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0F47CA">
        <w:rPr>
          <w:rFonts w:ascii="Times New Roman" w:hAnsi="Times New Roman" w:cs="Times New Roman"/>
          <w:sz w:val="30"/>
          <w:szCs w:val="30"/>
        </w:rPr>
        <w:t xml:space="preserve"> районной </w:t>
      </w:r>
      <w:r w:rsidR="00213881">
        <w:rPr>
          <w:rFonts w:ascii="Times New Roman" w:hAnsi="Times New Roman" w:cs="Times New Roman"/>
          <w:sz w:val="30"/>
          <w:szCs w:val="32"/>
        </w:rPr>
        <w:t>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6.6. обжаловать действия (бездействие) и</w:t>
      </w:r>
      <w:r w:rsidR="00073E5A">
        <w:rPr>
          <w:rFonts w:ascii="Times New Roman" w:hAnsi="Times New Roman" w:cs="Times New Roman"/>
          <w:sz w:val="30"/>
          <w:szCs w:val="32"/>
        </w:rPr>
        <w:t xml:space="preserve"> решения </w:t>
      </w:r>
      <w:proofErr w:type="spellStart"/>
      <w:r w:rsidR="000F47CA">
        <w:rPr>
          <w:rFonts w:ascii="Times New Roman" w:hAnsi="Times New Roman" w:cs="Times New Roman"/>
          <w:sz w:val="30"/>
          <w:szCs w:val="30"/>
        </w:rPr>
        <w:t>Речицкой</w:t>
      </w:r>
      <w:proofErr w:type="spellEnd"/>
      <w:r w:rsidR="000F47CA">
        <w:rPr>
          <w:rFonts w:ascii="Times New Roman" w:hAnsi="Times New Roman" w:cs="Times New Roman"/>
          <w:sz w:val="30"/>
          <w:szCs w:val="30"/>
        </w:rPr>
        <w:t xml:space="preserve"> районной</w:t>
      </w:r>
      <w:r w:rsidR="00213881">
        <w:rPr>
          <w:rFonts w:ascii="Times New Roman" w:hAnsi="Times New Roman" w:cs="Times New Roman"/>
          <w:sz w:val="30"/>
          <w:szCs w:val="32"/>
        </w:rPr>
        <w:t xml:space="preserve"> 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7. Для реализации своих прав, связанных с обработкой персональных данных, субъект персональных данны</w:t>
      </w:r>
      <w:r w:rsidR="00073E5A">
        <w:rPr>
          <w:rFonts w:ascii="Times New Roman" w:hAnsi="Times New Roman" w:cs="Times New Roman"/>
          <w:sz w:val="30"/>
          <w:szCs w:val="32"/>
        </w:rPr>
        <w:t xml:space="preserve">х подает в </w:t>
      </w:r>
      <w:proofErr w:type="spellStart"/>
      <w:r w:rsidR="000F47CA">
        <w:rPr>
          <w:rFonts w:ascii="Times New Roman" w:hAnsi="Times New Roman" w:cs="Times New Roman"/>
          <w:sz w:val="30"/>
          <w:szCs w:val="30"/>
        </w:rPr>
        <w:t>Речицкую</w:t>
      </w:r>
      <w:proofErr w:type="spellEnd"/>
      <w:r w:rsidR="000F47CA">
        <w:rPr>
          <w:rFonts w:ascii="Times New Roman" w:hAnsi="Times New Roman" w:cs="Times New Roman"/>
          <w:sz w:val="30"/>
          <w:szCs w:val="30"/>
        </w:rPr>
        <w:t xml:space="preserve"> районную</w:t>
      </w:r>
      <w:r w:rsidR="000F47CA">
        <w:rPr>
          <w:rFonts w:ascii="Times New Roman" w:hAnsi="Times New Roman" w:cs="Times New Roman"/>
          <w:sz w:val="30"/>
          <w:szCs w:val="30"/>
        </w:rPr>
        <w:t xml:space="preserve"> </w:t>
      </w:r>
      <w:r w:rsidR="006F56B1">
        <w:rPr>
          <w:rFonts w:ascii="Times New Roman" w:hAnsi="Times New Roman" w:cs="Times New Roman"/>
          <w:sz w:val="30"/>
          <w:szCs w:val="32"/>
        </w:rPr>
        <w:t>организацию Профсоюза</w:t>
      </w:r>
      <w:r w:rsidRPr="00E07052">
        <w:rPr>
          <w:rFonts w:ascii="Times New Roman" w:hAnsi="Times New Roman" w:cs="Times New Roman"/>
          <w:sz w:val="30"/>
          <w:szCs w:val="32"/>
        </w:rPr>
        <w:t xml:space="preserve">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</w:t>
      </w:r>
      <w:r w:rsidR="000F47CA">
        <w:rPr>
          <w:rFonts w:ascii="Times New Roman" w:hAnsi="Times New Roman" w:cs="Times New Roman"/>
          <w:sz w:val="30"/>
          <w:szCs w:val="32"/>
        </w:rPr>
        <w:t xml:space="preserve">. </w:t>
      </w:r>
      <w:r w:rsidRPr="00E07052">
        <w:rPr>
          <w:rFonts w:ascii="Times New Roman" w:hAnsi="Times New Roman" w:cs="Times New Roman"/>
          <w:sz w:val="30"/>
          <w:szCs w:val="32"/>
        </w:rPr>
        <w:t>настоящего Постановления. Такое заявление должно содержать: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дату рождения субъекта персональных данных;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2C622C" w:rsidRPr="00E07052" w:rsidRDefault="002C622C" w:rsidP="002C6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:rsidR="002C622C" w:rsidRPr="00E07052" w:rsidRDefault="002C622C" w:rsidP="002C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E07052">
        <w:rPr>
          <w:rFonts w:ascii="Times New Roman" w:hAnsi="Times New Roman" w:cs="Times New Roman"/>
          <w:sz w:val="30"/>
          <w:szCs w:val="32"/>
        </w:rPr>
        <w:t>8.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</w:t>
      </w:r>
      <w:r w:rsidR="00073E5A">
        <w:rPr>
          <w:rFonts w:ascii="Times New Roman" w:hAnsi="Times New Roman" w:cs="Times New Roman"/>
          <w:sz w:val="30"/>
          <w:szCs w:val="32"/>
        </w:rPr>
        <w:t xml:space="preserve"> данных в </w:t>
      </w:r>
      <w:proofErr w:type="spellStart"/>
      <w:r w:rsidR="000F47CA">
        <w:rPr>
          <w:rFonts w:ascii="Times New Roman" w:hAnsi="Times New Roman" w:cs="Times New Roman"/>
          <w:sz w:val="30"/>
          <w:szCs w:val="30"/>
        </w:rPr>
        <w:t>Речицкую</w:t>
      </w:r>
      <w:proofErr w:type="spellEnd"/>
      <w:r w:rsidR="000F47CA">
        <w:rPr>
          <w:rFonts w:ascii="Times New Roman" w:hAnsi="Times New Roman" w:cs="Times New Roman"/>
          <w:sz w:val="30"/>
          <w:szCs w:val="30"/>
        </w:rPr>
        <w:t xml:space="preserve"> районную</w:t>
      </w:r>
      <w:r w:rsidR="006F56B1">
        <w:rPr>
          <w:rFonts w:ascii="Times New Roman" w:hAnsi="Times New Roman" w:cs="Times New Roman"/>
          <w:sz w:val="30"/>
          <w:szCs w:val="32"/>
        </w:rPr>
        <w:t xml:space="preserve"> организации Профсоюза</w:t>
      </w:r>
      <w:r w:rsidRPr="00E07052">
        <w:rPr>
          <w:rFonts w:ascii="Times New Roman" w:hAnsi="Times New Roman" w:cs="Times New Roman"/>
          <w:sz w:val="30"/>
          <w:szCs w:val="32"/>
        </w:rPr>
        <w:t>, направив сообщение на электронный адрес.</w:t>
      </w:r>
    </w:p>
    <w:p w:rsidR="002C622C" w:rsidRPr="00E07052" w:rsidRDefault="002C622C" w:rsidP="002C622C">
      <w:pPr>
        <w:rPr>
          <w:sz w:val="30"/>
        </w:rPr>
      </w:pPr>
    </w:p>
    <w:p w:rsidR="002C622C" w:rsidRPr="00E07052" w:rsidRDefault="002C622C">
      <w:pPr>
        <w:rPr>
          <w:sz w:val="30"/>
        </w:rPr>
      </w:pPr>
    </w:p>
    <w:sectPr w:rsidR="002C622C" w:rsidRPr="00E07052" w:rsidSect="0095151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00" w:rsidRDefault="00A45A00" w:rsidP="00E07052">
      <w:pPr>
        <w:spacing w:after="0" w:line="240" w:lineRule="auto"/>
      </w:pPr>
      <w:r>
        <w:separator/>
      </w:r>
    </w:p>
  </w:endnote>
  <w:endnote w:type="continuationSeparator" w:id="0">
    <w:p w:rsidR="00A45A00" w:rsidRDefault="00A45A00" w:rsidP="00E0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00" w:rsidRDefault="00A45A00" w:rsidP="00E07052">
      <w:pPr>
        <w:spacing w:after="0" w:line="240" w:lineRule="auto"/>
      </w:pPr>
      <w:r>
        <w:separator/>
      </w:r>
    </w:p>
  </w:footnote>
  <w:footnote w:type="continuationSeparator" w:id="0">
    <w:p w:rsidR="00A45A00" w:rsidRDefault="00A45A00" w:rsidP="00E0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BC" w:rsidRDefault="006C04BC">
    <w:pPr>
      <w:pStyle w:val="a5"/>
      <w:jc w:val="center"/>
    </w:pPr>
  </w:p>
  <w:p w:rsidR="006C04BC" w:rsidRDefault="006C04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416"/>
      <w:docPartObj>
        <w:docPartGallery w:val="Page Numbers (Top of Page)"/>
        <w:docPartUnique/>
      </w:docPartObj>
    </w:sdtPr>
    <w:sdtEndPr/>
    <w:sdtContent>
      <w:p w:rsidR="006C04BC" w:rsidRDefault="00A45A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53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04BC" w:rsidRDefault="006C04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412"/>
      <w:docPartObj>
        <w:docPartGallery w:val="Page Numbers (Top of Page)"/>
        <w:docPartUnique/>
      </w:docPartObj>
    </w:sdtPr>
    <w:sdtEndPr/>
    <w:sdtContent>
      <w:p w:rsidR="006C04BC" w:rsidRDefault="00A45A00" w:rsidP="00E07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3391E"/>
    <w:multiLevelType w:val="hybridMultilevel"/>
    <w:tmpl w:val="0416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D43"/>
    <w:rsid w:val="00020164"/>
    <w:rsid w:val="00044E73"/>
    <w:rsid w:val="00057D43"/>
    <w:rsid w:val="0006788F"/>
    <w:rsid w:val="00073E5A"/>
    <w:rsid w:val="000B5DBF"/>
    <w:rsid w:val="000E52CF"/>
    <w:rsid w:val="000F47CA"/>
    <w:rsid w:val="00134497"/>
    <w:rsid w:val="0017200A"/>
    <w:rsid w:val="001C7731"/>
    <w:rsid w:val="00213881"/>
    <w:rsid w:val="002C622C"/>
    <w:rsid w:val="00337133"/>
    <w:rsid w:val="0034286B"/>
    <w:rsid w:val="00372B04"/>
    <w:rsid w:val="00380377"/>
    <w:rsid w:val="00473786"/>
    <w:rsid w:val="004D04B8"/>
    <w:rsid w:val="0067537F"/>
    <w:rsid w:val="006B12E0"/>
    <w:rsid w:val="006C04BC"/>
    <w:rsid w:val="006C437D"/>
    <w:rsid w:val="006F56B1"/>
    <w:rsid w:val="0072615C"/>
    <w:rsid w:val="00735867"/>
    <w:rsid w:val="007A3F95"/>
    <w:rsid w:val="007B7EE7"/>
    <w:rsid w:val="007D6BEB"/>
    <w:rsid w:val="007F3FBF"/>
    <w:rsid w:val="008244BB"/>
    <w:rsid w:val="008D6C92"/>
    <w:rsid w:val="008F3BC4"/>
    <w:rsid w:val="00920AEC"/>
    <w:rsid w:val="00935852"/>
    <w:rsid w:val="0095151C"/>
    <w:rsid w:val="009A7762"/>
    <w:rsid w:val="009F5BEB"/>
    <w:rsid w:val="009F6B69"/>
    <w:rsid w:val="00A45A00"/>
    <w:rsid w:val="00A82A50"/>
    <w:rsid w:val="00C371DD"/>
    <w:rsid w:val="00CD4AF8"/>
    <w:rsid w:val="00D13184"/>
    <w:rsid w:val="00D253A5"/>
    <w:rsid w:val="00D32691"/>
    <w:rsid w:val="00E07052"/>
    <w:rsid w:val="00E91A9A"/>
    <w:rsid w:val="00F14DF8"/>
    <w:rsid w:val="00F653A6"/>
    <w:rsid w:val="00FD55A0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60B22-6146-4D6D-AE7B-C03DE57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4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D43"/>
    <w:rPr>
      <w:color w:val="0000FF" w:themeColor="hyperlink"/>
      <w:u w:val="single"/>
    </w:rPr>
  </w:style>
  <w:style w:type="paragraph" w:styleId="a4">
    <w:name w:val="No Spacing"/>
    <w:uiPriority w:val="1"/>
    <w:qFormat/>
    <w:rsid w:val="00057D43"/>
  </w:style>
  <w:style w:type="paragraph" w:styleId="a5">
    <w:name w:val="header"/>
    <w:basedOn w:val="a"/>
    <w:link w:val="a6"/>
    <w:uiPriority w:val="99"/>
    <w:unhideWhenUsed/>
    <w:rsid w:val="0005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D43"/>
  </w:style>
  <w:style w:type="table" w:styleId="a7">
    <w:name w:val="Table Grid"/>
    <w:basedOn w:val="a1"/>
    <w:uiPriority w:val="39"/>
    <w:rsid w:val="0005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57D43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E0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0EA7-A555-4D9A-AA80-71B12337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11</cp:revision>
  <cp:lastPrinted>2022-08-11T08:15:00Z</cp:lastPrinted>
  <dcterms:created xsi:type="dcterms:W3CDTF">2022-08-11T06:31:00Z</dcterms:created>
  <dcterms:modified xsi:type="dcterms:W3CDTF">2022-10-18T12:13:00Z</dcterms:modified>
</cp:coreProperties>
</file>