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79A" w:rsidRPr="000B379A" w:rsidRDefault="000B379A" w:rsidP="00425555">
      <w:pPr>
        <w:shd w:val="clear" w:color="auto" w:fill="FFFFFF"/>
        <w:spacing w:after="0" w:line="240" w:lineRule="auto"/>
        <w:jc w:val="center"/>
        <w:outlineLvl w:val="0"/>
        <w:rPr>
          <w:rFonts w:ascii="Times New Roman" w:eastAsia="Times New Roman" w:hAnsi="Times New Roman" w:cs="Times New Roman"/>
          <w:b/>
          <w:bCs/>
          <w:color w:val="333333"/>
          <w:kern w:val="36"/>
          <w:sz w:val="30"/>
          <w:szCs w:val="30"/>
          <w:lang w:eastAsia="ru-RU"/>
        </w:rPr>
      </w:pPr>
      <w:r w:rsidRPr="000B379A">
        <w:rPr>
          <w:rFonts w:ascii="Times New Roman" w:eastAsia="Times New Roman" w:hAnsi="Times New Roman" w:cs="Times New Roman"/>
          <w:b/>
          <w:bCs/>
          <w:color w:val="333333"/>
          <w:kern w:val="36"/>
          <w:sz w:val="30"/>
          <w:szCs w:val="30"/>
          <w:lang w:eastAsia="ru-RU"/>
        </w:rPr>
        <w:t>Профилактика детского травматизма</w:t>
      </w:r>
    </w:p>
    <w:p w:rsidR="000B379A" w:rsidRPr="000B379A" w:rsidRDefault="000B379A" w:rsidP="00425555">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noProof/>
          <w:color w:val="333333"/>
          <w:sz w:val="30"/>
          <w:szCs w:val="30"/>
          <w:lang w:eastAsia="ru-RU"/>
        </w:rPr>
        <w:drawing>
          <wp:inline distT="0" distB="0" distL="0" distR="0" wp14:anchorId="0E6BB8BC" wp14:editId="7AEFAF84">
            <wp:extent cx="2519363" cy="1679575"/>
            <wp:effectExtent l="0" t="0" r="0" b="0"/>
            <wp:docPr id="1" name="Рисунок 1" descr="https://sch10.slutsk-vedy.gov.by/files/00369/obj/140/150143/ico/%D0%91%D0%B5%D0%B7%D0%BE%D0%BF%D0%B0%D1%81%D0%BD%D0%BE%D1%81%D1%82%D1%8C%20%D0%B4%D0%B5%D1%82%D0%B5%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h10.slutsk-vedy.gov.by/files/00369/obj/140/150143/ico/%D0%91%D0%B5%D0%B7%D0%BE%D0%BF%D0%B0%D1%81%D0%BD%D0%BE%D1%81%D1%82%D1%8C%20%D0%B4%D0%B5%D1%82%D0%B5%D0%B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20333" cy="1680222"/>
                    </a:xfrm>
                    <a:prstGeom prst="rect">
                      <a:avLst/>
                    </a:prstGeom>
                    <a:noFill/>
                    <a:ln>
                      <a:noFill/>
                    </a:ln>
                  </pic:spPr>
                </pic:pic>
              </a:graphicData>
            </a:graphic>
          </wp:inline>
        </w:drawing>
      </w:r>
    </w:p>
    <w:p w:rsidR="000B379A" w:rsidRPr="000B379A" w:rsidRDefault="000B379A" w:rsidP="000B379A">
      <w:pPr>
        <w:shd w:val="clear" w:color="auto" w:fill="FFFFFF"/>
        <w:spacing w:after="0" w:line="240" w:lineRule="auto"/>
        <w:outlineLvl w:val="2"/>
        <w:rPr>
          <w:rFonts w:ascii="Times New Roman" w:eastAsia="Times New Roman" w:hAnsi="Times New Roman" w:cs="Times New Roman"/>
          <w:b/>
          <w:bCs/>
          <w:color w:val="333333"/>
          <w:sz w:val="30"/>
          <w:szCs w:val="30"/>
          <w:lang w:eastAsia="ru-RU"/>
        </w:rPr>
      </w:pPr>
      <w:r w:rsidRPr="000B379A">
        <w:rPr>
          <w:rFonts w:ascii="Times New Roman" w:eastAsia="Times New Roman" w:hAnsi="Times New Roman" w:cs="Times New Roman"/>
          <w:b/>
          <w:bCs/>
          <w:color w:val="333333"/>
          <w:sz w:val="30"/>
          <w:szCs w:val="30"/>
          <w:lang w:eastAsia="ru-RU"/>
        </w:rPr>
        <w:t>ПРОФИЛАКТИКА ДЕТСКОГО ТРАВМАТИЗМА</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color w:val="333333"/>
          <w:sz w:val="30"/>
          <w:szCs w:val="30"/>
          <w:lang w:eastAsia="ru-RU"/>
        </w:rPr>
        <w:t>На сегодняшний день детский травматизм представляет собой </w:t>
      </w:r>
      <w:r w:rsidRPr="000B379A">
        <w:rPr>
          <w:rFonts w:ascii="Times New Roman" w:eastAsia="Times New Roman" w:hAnsi="Times New Roman" w:cs="Times New Roman"/>
          <w:b/>
          <w:bCs/>
          <w:color w:val="333333"/>
          <w:sz w:val="30"/>
          <w:szCs w:val="30"/>
          <w:lang w:eastAsia="ru-RU"/>
        </w:rPr>
        <w:t>серьезную социальную проблему,</w:t>
      </w:r>
      <w:r w:rsidRPr="000B379A">
        <w:rPr>
          <w:rFonts w:ascii="Times New Roman" w:eastAsia="Times New Roman" w:hAnsi="Times New Roman" w:cs="Times New Roman"/>
          <w:color w:val="333333"/>
          <w:sz w:val="30"/>
          <w:szCs w:val="30"/>
          <w:lang w:eastAsia="ru-RU"/>
        </w:rPr>
        <w:t> поскольку здоровье детей является одним из важнейших ресурсов развития нашей страны. Дети получают тяжелые травмы, увечья, будучи дома, играя во дворе, на стадионах, в школах, в дорожно-транспортных происшествиях.           Главной причиной травматизма является отсутствие должного надзора за детьми всех возрастных групп. К сожалению, родители не могут все время находиться рядом с детьми, но их главная задача – создать для ребенка безопасную среду, в которой он не будет подвергаться не оправданному риску.</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color w:val="333333"/>
          <w:sz w:val="30"/>
          <w:szCs w:val="30"/>
          <w:lang w:eastAsia="ru-RU"/>
        </w:rPr>
        <w:t>Среди детей в возрасте до семи лет преобладают бытовые травмы, причем, среди детей дошкольного возраста они составляют почти 80%.  Цифры статистики свидетельствуют о том, что травмы преследуют детей почти с первых дней жизни — дома, в яслях, детских садах, школе, на улице.</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color w:val="333333"/>
          <w:sz w:val="30"/>
          <w:szCs w:val="30"/>
          <w:lang w:eastAsia="ru-RU"/>
        </w:rPr>
        <w:t>Иногда кажется, что нет конца различным причинам травм, столь велико их разнообразие в каждой семье, в жизни почти каждого ребенка. Но необходимо помнить, что виноваты во всех трагедиях, конечно не дети, а взрослые - те, кто не предвидит и не предусматривает возможной опасности.</w:t>
      </w:r>
    </w:p>
    <w:p w:rsidR="000B379A" w:rsidRPr="000B379A" w:rsidRDefault="000B379A" w:rsidP="000B379A">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 </w:t>
      </w:r>
    </w:p>
    <w:p w:rsidR="000B379A" w:rsidRPr="000B379A" w:rsidRDefault="000B379A" w:rsidP="000B379A">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Радиатор отопления, почтовый ящик,</w:t>
      </w:r>
    </w:p>
    <w:p w:rsidR="000B379A" w:rsidRPr="000B379A" w:rsidRDefault="000B379A" w:rsidP="000B379A">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 игрушки, лампадка, мясорубка, автокресло.</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Как этого избежать:</w:t>
      </w:r>
    </w:p>
    <w:tbl>
      <w:tblPr>
        <w:tblW w:w="0" w:type="auto"/>
        <w:tblCellMar>
          <w:top w:w="15" w:type="dxa"/>
          <w:left w:w="15" w:type="dxa"/>
          <w:bottom w:w="15" w:type="dxa"/>
          <w:right w:w="15" w:type="dxa"/>
        </w:tblCellMar>
        <w:tblLook w:val="04A0" w:firstRow="1" w:lastRow="0" w:firstColumn="1" w:lastColumn="0" w:noHBand="0" w:noVBand="1"/>
      </w:tblPr>
      <w:tblGrid>
        <w:gridCol w:w="10466"/>
      </w:tblGrid>
      <w:tr w:rsidR="000B379A" w:rsidRPr="000B379A" w:rsidTr="000B379A">
        <w:tc>
          <w:tcPr>
            <w:tcW w:w="0" w:type="auto"/>
            <w:shd w:val="clear" w:color="auto" w:fill="auto"/>
            <w:tcMar>
              <w:top w:w="0" w:type="dxa"/>
              <w:left w:w="0" w:type="dxa"/>
              <w:bottom w:w="0" w:type="dxa"/>
              <w:right w:w="0" w:type="dxa"/>
            </w:tcMar>
            <w:vAlign w:val="center"/>
            <w:hideMark/>
          </w:tcPr>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исключить контакт ребенка с бытовой техникой;</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не оставлять ребенка без присмотра с работающей бытовой техникой или электрическими приборами;</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взять для себя за правило постоянно находиться рядом с ребенком, не оставлять его без присмотра;</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если малыш играет в соседней комнате, посмотреть, что может представлять для него опасность и убрать эти предметы;</w:t>
            </w:r>
          </w:p>
          <w:p w:rsidR="000B379A" w:rsidRPr="000B379A" w:rsidRDefault="000B379A" w:rsidP="00425555">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исключить возможность игр ребенка со спортивными снарядами</w:t>
            </w:r>
          </w:p>
        </w:tc>
      </w:tr>
    </w:tbl>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w:t>
      </w:r>
    </w:p>
    <w:p w:rsidR="000B379A" w:rsidRPr="000B379A" w:rsidRDefault="000B379A" w:rsidP="000B379A">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Отравления.</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Как этого избежать:</w:t>
      </w:r>
    </w:p>
    <w:tbl>
      <w:tblPr>
        <w:tblW w:w="0" w:type="auto"/>
        <w:tblCellMar>
          <w:top w:w="15" w:type="dxa"/>
          <w:left w:w="15" w:type="dxa"/>
          <w:bottom w:w="15" w:type="dxa"/>
          <w:right w:w="15" w:type="dxa"/>
        </w:tblCellMar>
        <w:tblLook w:val="04A0" w:firstRow="1" w:lastRow="0" w:firstColumn="1" w:lastColumn="0" w:noHBand="0" w:noVBand="1"/>
      </w:tblPr>
      <w:tblGrid>
        <w:gridCol w:w="10466"/>
      </w:tblGrid>
      <w:tr w:rsidR="000B379A" w:rsidRPr="000B379A" w:rsidTr="000B379A">
        <w:tc>
          <w:tcPr>
            <w:tcW w:w="0" w:type="auto"/>
            <w:shd w:val="clear" w:color="auto" w:fill="auto"/>
            <w:tcMar>
              <w:top w:w="0" w:type="dxa"/>
              <w:left w:w="0" w:type="dxa"/>
              <w:bottom w:w="0" w:type="dxa"/>
              <w:right w:w="0" w:type="dxa"/>
            </w:tcMar>
            <w:vAlign w:val="center"/>
            <w:hideMark/>
          </w:tcPr>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убрать из зоны доступа малыша все опасные жидкости (уксус, яды, растворители и т.п.);</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lastRenderedPageBreak/>
              <w:t>- находясь в гостях у родственников не оставлять ребенка без присмотра, надеясь на других; если вы увидели, что что-то может быть опасным для малыша - убрать в недоступное для ребенка место;</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не использовать бутылки из-под газированных напитков для хранения опасных жидкостей</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b/>
                <w:bCs/>
                <w:iCs/>
                <w:sz w:val="30"/>
                <w:szCs w:val="30"/>
                <w:lang w:eastAsia="ru-RU"/>
              </w:rPr>
              <w:t> </w:t>
            </w:r>
          </w:p>
        </w:tc>
      </w:tr>
    </w:tbl>
    <w:p w:rsidR="000B379A" w:rsidRDefault="000B379A" w:rsidP="000B379A">
      <w:pPr>
        <w:shd w:val="clear" w:color="auto" w:fill="FFFFFF"/>
        <w:spacing w:after="0" w:line="240" w:lineRule="auto"/>
        <w:jc w:val="both"/>
        <w:rPr>
          <w:rFonts w:ascii="Times New Roman" w:eastAsia="Times New Roman" w:hAnsi="Times New Roman" w:cs="Times New Roman"/>
          <w:iCs/>
          <w:color w:val="333333"/>
          <w:sz w:val="30"/>
          <w:szCs w:val="30"/>
          <w:lang w:eastAsia="ru-RU"/>
        </w:rPr>
      </w:pPr>
      <w:r w:rsidRPr="000B379A">
        <w:rPr>
          <w:rFonts w:ascii="Times New Roman" w:eastAsia="Times New Roman" w:hAnsi="Times New Roman" w:cs="Times New Roman"/>
          <w:iCs/>
          <w:color w:val="333333"/>
          <w:sz w:val="30"/>
          <w:szCs w:val="30"/>
          <w:lang w:eastAsia="ru-RU"/>
        </w:rPr>
        <w:lastRenderedPageBreak/>
        <w:t> </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p>
    <w:p w:rsidR="000B379A" w:rsidRPr="000B379A" w:rsidRDefault="000B379A" w:rsidP="000B379A">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Ожоги.</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Как этого избежать:</w:t>
      </w:r>
    </w:p>
    <w:tbl>
      <w:tblPr>
        <w:tblW w:w="0" w:type="auto"/>
        <w:tblCellMar>
          <w:top w:w="15" w:type="dxa"/>
          <w:left w:w="15" w:type="dxa"/>
          <w:bottom w:w="15" w:type="dxa"/>
          <w:right w:w="15" w:type="dxa"/>
        </w:tblCellMar>
        <w:tblLook w:val="04A0" w:firstRow="1" w:lastRow="0" w:firstColumn="1" w:lastColumn="0" w:noHBand="0" w:noVBand="1"/>
      </w:tblPr>
      <w:tblGrid>
        <w:gridCol w:w="10466"/>
      </w:tblGrid>
      <w:tr w:rsidR="000B379A" w:rsidRPr="000B379A" w:rsidTr="000B379A">
        <w:tc>
          <w:tcPr>
            <w:tcW w:w="0" w:type="auto"/>
            <w:shd w:val="clear" w:color="auto" w:fill="auto"/>
            <w:tcMar>
              <w:top w:w="0" w:type="dxa"/>
              <w:left w:w="0" w:type="dxa"/>
              <w:bottom w:w="0" w:type="dxa"/>
              <w:right w:w="0" w:type="dxa"/>
            </w:tcMar>
            <w:vAlign w:val="center"/>
            <w:hideMark/>
          </w:tcPr>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не ставьте на край стола (плиты) чашки с горячим чаем, тарелки с супом, кастрюли и сковородки, потому что ребенок может опрокинуть это на себя;</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если вы сидите за столом и держите на руках ребенка, будьте вдвойне осторожны, малыш может потянуть на себя скатерть или схватить то, что находится в зоне его доступа;</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ребенок не должен находиться вблизи огня при приготовлении шашлыка, сжигании мусора;</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xml:space="preserve">- </w:t>
            </w:r>
            <w:proofErr w:type="gramStart"/>
            <w:r w:rsidRPr="000B379A">
              <w:rPr>
                <w:rFonts w:ascii="Times New Roman" w:eastAsia="Times New Roman" w:hAnsi="Times New Roman" w:cs="Times New Roman"/>
                <w:iCs/>
                <w:sz w:val="30"/>
                <w:szCs w:val="30"/>
                <w:lang w:eastAsia="ru-RU"/>
              </w:rPr>
              <w:t>держите  детей</w:t>
            </w:r>
            <w:proofErr w:type="gramEnd"/>
            <w:r w:rsidRPr="000B379A">
              <w:rPr>
                <w:rFonts w:ascii="Times New Roman" w:eastAsia="Times New Roman" w:hAnsi="Times New Roman" w:cs="Times New Roman"/>
                <w:iCs/>
                <w:sz w:val="30"/>
                <w:szCs w:val="30"/>
                <w:lang w:eastAsia="ru-RU"/>
              </w:rPr>
              <w:t xml:space="preserve"> подальше от горячей плиты, пищи, утюга и других нагревательных приборов;</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откручиваете ручки конфорок, чтобы дети не могли до них достать;</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держите детей подальше от открытого огня, пламени свечи, костров, каминов;</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прячьте от детей легковоспламеняющиеся жидкости, спички, свечи, зажигалки, бенгальские огни и другую пиротехническую продукцию</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w:t>
            </w:r>
          </w:p>
        </w:tc>
      </w:tr>
    </w:tbl>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w:t>
      </w:r>
    </w:p>
    <w:p w:rsidR="000B379A" w:rsidRPr="000B379A" w:rsidRDefault="000B379A" w:rsidP="000B379A">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Ворота.</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Как этого избежать:</w:t>
      </w:r>
    </w:p>
    <w:tbl>
      <w:tblPr>
        <w:tblW w:w="0" w:type="auto"/>
        <w:tblCellMar>
          <w:top w:w="15" w:type="dxa"/>
          <w:left w:w="15" w:type="dxa"/>
          <w:bottom w:w="15" w:type="dxa"/>
          <w:right w:w="15" w:type="dxa"/>
        </w:tblCellMar>
        <w:tblLook w:val="04A0" w:firstRow="1" w:lastRow="0" w:firstColumn="1" w:lastColumn="0" w:noHBand="0" w:noVBand="1"/>
      </w:tblPr>
      <w:tblGrid>
        <w:gridCol w:w="10466"/>
      </w:tblGrid>
      <w:tr w:rsidR="000B379A" w:rsidRPr="000B379A" w:rsidTr="000B379A">
        <w:tc>
          <w:tcPr>
            <w:tcW w:w="0" w:type="auto"/>
            <w:shd w:val="clear" w:color="auto" w:fill="auto"/>
            <w:tcMar>
              <w:top w:w="0" w:type="dxa"/>
              <w:left w:w="0" w:type="dxa"/>
              <w:bottom w:w="0" w:type="dxa"/>
              <w:right w:w="0" w:type="dxa"/>
            </w:tcMar>
            <w:vAlign w:val="center"/>
            <w:hideMark/>
          </w:tcPr>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постарайтесь сделать так, чтобы ребенок дошкольного возраста всегда находился в поле вашего зрения;</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постоянно напоминайте ребенку о правилах безопасного поведения на даче, во дворе, дома</w:t>
            </w:r>
          </w:p>
        </w:tc>
      </w:tr>
    </w:tbl>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w:t>
      </w:r>
    </w:p>
    <w:p w:rsidR="000B379A" w:rsidRPr="000B379A" w:rsidRDefault="000B379A" w:rsidP="000B379A">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Подавился едой.</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Как этого избежать:</w:t>
      </w:r>
    </w:p>
    <w:tbl>
      <w:tblPr>
        <w:tblW w:w="0" w:type="auto"/>
        <w:tblCellMar>
          <w:top w:w="15" w:type="dxa"/>
          <w:left w:w="15" w:type="dxa"/>
          <w:bottom w:w="15" w:type="dxa"/>
          <w:right w:w="15" w:type="dxa"/>
        </w:tblCellMar>
        <w:tblLook w:val="04A0" w:firstRow="1" w:lastRow="0" w:firstColumn="1" w:lastColumn="0" w:noHBand="0" w:noVBand="1"/>
      </w:tblPr>
      <w:tblGrid>
        <w:gridCol w:w="10466"/>
      </w:tblGrid>
      <w:tr w:rsidR="000B379A" w:rsidRPr="000B379A" w:rsidTr="000B379A">
        <w:tc>
          <w:tcPr>
            <w:tcW w:w="0" w:type="auto"/>
            <w:shd w:val="clear" w:color="auto" w:fill="auto"/>
            <w:tcMar>
              <w:top w:w="0" w:type="dxa"/>
              <w:left w:w="0" w:type="dxa"/>
              <w:bottom w:w="0" w:type="dxa"/>
              <w:right w:w="0" w:type="dxa"/>
            </w:tcMar>
            <w:vAlign w:val="center"/>
            <w:hideMark/>
          </w:tcPr>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приучайте ребенка с раннего детства, что прием пищи – это своеобразный ритуал – для этого нужно вымыть руки, сесть за стол;</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не давайте маленькому ребенку любую пищу, когда он бегает, играет, балуется</w:t>
            </w:r>
          </w:p>
        </w:tc>
      </w:tr>
    </w:tbl>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color w:val="333333"/>
          <w:sz w:val="30"/>
          <w:szCs w:val="30"/>
          <w:lang w:eastAsia="ru-RU"/>
        </w:rPr>
        <w:t>        </w:t>
      </w:r>
    </w:p>
    <w:p w:rsidR="000B379A" w:rsidRPr="000B379A" w:rsidRDefault="000B379A" w:rsidP="000B379A">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Вода.</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Как этого избежать:</w:t>
      </w:r>
    </w:p>
    <w:tbl>
      <w:tblPr>
        <w:tblW w:w="0" w:type="auto"/>
        <w:tblCellMar>
          <w:top w:w="15" w:type="dxa"/>
          <w:left w:w="15" w:type="dxa"/>
          <w:bottom w:w="15" w:type="dxa"/>
          <w:right w:w="15" w:type="dxa"/>
        </w:tblCellMar>
        <w:tblLook w:val="04A0" w:firstRow="1" w:lastRow="0" w:firstColumn="1" w:lastColumn="0" w:noHBand="0" w:noVBand="1"/>
      </w:tblPr>
      <w:tblGrid>
        <w:gridCol w:w="10466"/>
      </w:tblGrid>
      <w:tr w:rsidR="000B379A" w:rsidRPr="000B379A" w:rsidTr="000B379A">
        <w:tc>
          <w:tcPr>
            <w:tcW w:w="0" w:type="auto"/>
            <w:shd w:val="clear" w:color="auto" w:fill="auto"/>
            <w:tcMar>
              <w:top w:w="0" w:type="dxa"/>
              <w:left w:w="0" w:type="dxa"/>
              <w:bottom w:w="0" w:type="dxa"/>
              <w:right w:w="0" w:type="dxa"/>
            </w:tcMar>
            <w:vAlign w:val="center"/>
            <w:hideMark/>
          </w:tcPr>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дети не должны находиться у воды без взрослых;</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даже если ребенок умеет плавать и постоянно посещает бассейн, это не повод разрешать ему купаться без взрослых;</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lastRenderedPageBreak/>
              <w:t>- не разрешайте детям нырять, особенно с пирсов, деревьев и прочих возвышенностей – дно реки, озера, водоема может содержать кучу неприятных сюрпризов (коряги, ветки, мусор);</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xml:space="preserve">- запомните, ребенок никогда не сможет помочь ребенку в случае, если </w:t>
            </w:r>
            <w:proofErr w:type="gramStart"/>
            <w:r w:rsidRPr="000B379A">
              <w:rPr>
                <w:rFonts w:ascii="Times New Roman" w:eastAsia="Times New Roman" w:hAnsi="Times New Roman" w:cs="Times New Roman"/>
                <w:iCs/>
                <w:sz w:val="30"/>
                <w:szCs w:val="30"/>
                <w:lang w:eastAsia="ru-RU"/>
              </w:rPr>
              <w:t>он  станет</w:t>
            </w:r>
            <w:proofErr w:type="gramEnd"/>
            <w:r w:rsidRPr="000B379A">
              <w:rPr>
                <w:rFonts w:ascii="Times New Roman" w:eastAsia="Times New Roman" w:hAnsi="Times New Roman" w:cs="Times New Roman"/>
                <w:iCs/>
                <w:sz w:val="30"/>
                <w:szCs w:val="30"/>
                <w:lang w:eastAsia="ru-RU"/>
              </w:rPr>
              <w:t xml:space="preserve"> тонуть;</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не разрешайте ребенку плавать на матрасе, надувной камере, особенно, если он не умеет плавать</w:t>
            </w:r>
          </w:p>
        </w:tc>
      </w:tr>
    </w:tbl>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lastRenderedPageBreak/>
        <w:t> </w:t>
      </w:r>
    </w:p>
    <w:p w:rsidR="000B379A" w:rsidRPr="000B379A" w:rsidRDefault="000B379A" w:rsidP="000B379A">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Обвалился грунт.</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Как этого избежать:</w:t>
      </w:r>
    </w:p>
    <w:tbl>
      <w:tblPr>
        <w:tblW w:w="0" w:type="auto"/>
        <w:tblCellMar>
          <w:top w:w="15" w:type="dxa"/>
          <w:left w:w="15" w:type="dxa"/>
          <w:bottom w:w="15" w:type="dxa"/>
          <w:right w:w="15" w:type="dxa"/>
        </w:tblCellMar>
        <w:tblLook w:val="04A0" w:firstRow="1" w:lastRow="0" w:firstColumn="1" w:lastColumn="0" w:noHBand="0" w:noVBand="1"/>
      </w:tblPr>
      <w:tblGrid>
        <w:gridCol w:w="10466"/>
      </w:tblGrid>
      <w:tr w:rsidR="000B379A" w:rsidRPr="000B379A" w:rsidTr="000B379A">
        <w:tc>
          <w:tcPr>
            <w:tcW w:w="0" w:type="auto"/>
            <w:shd w:val="clear" w:color="auto" w:fill="auto"/>
            <w:tcMar>
              <w:top w:w="0" w:type="dxa"/>
              <w:left w:w="0" w:type="dxa"/>
              <w:bottom w:w="0" w:type="dxa"/>
              <w:right w:w="0" w:type="dxa"/>
            </w:tcMar>
            <w:vAlign w:val="center"/>
            <w:hideMark/>
          </w:tcPr>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всегда интересуйтесь, где ваш ребенок и чем он занят;</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организуйте его досуг таким образом, чтобы у него не было времени на бесцельное шатание по дворам, пустырям и т.д. в поисках развлечений и опасных игр;</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xml:space="preserve">- разговаривайте со своим ребенком, спрашивайте, чем он занимался в течение дня, что планирует делать, куда пойдет. Чем </w:t>
            </w:r>
            <w:proofErr w:type="spellStart"/>
            <w:r w:rsidRPr="000B379A">
              <w:rPr>
                <w:rFonts w:ascii="Times New Roman" w:eastAsia="Times New Roman" w:hAnsi="Times New Roman" w:cs="Times New Roman"/>
                <w:iCs/>
                <w:sz w:val="30"/>
                <w:szCs w:val="30"/>
                <w:lang w:eastAsia="ru-RU"/>
              </w:rPr>
              <w:t>осведомленнее</w:t>
            </w:r>
            <w:proofErr w:type="spellEnd"/>
            <w:r w:rsidRPr="000B379A">
              <w:rPr>
                <w:rFonts w:ascii="Times New Roman" w:eastAsia="Times New Roman" w:hAnsi="Times New Roman" w:cs="Times New Roman"/>
                <w:iCs/>
                <w:sz w:val="30"/>
                <w:szCs w:val="30"/>
                <w:lang w:eastAsia="ru-RU"/>
              </w:rPr>
              <w:t xml:space="preserve"> вы будете, тем больше вероятность того, что ваш ребенок не попадет в неприятную или опасную ситуацию.</w:t>
            </w:r>
          </w:p>
        </w:tc>
      </w:tr>
    </w:tbl>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w:t>
      </w:r>
    </w:p>
    <w:p w:rsidR="000B379A" w:rsidRPr="000B379A" w:rsidRDefault="000B379A" w:rsidP="000B379A">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Падение из окон, балконов.</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Как этого избежать:</w:t>
      </w:r>
    </w:p>
    <w:tbl>
      <w:tblPr>
        <w:tblW w:w="0" w:type="auto"/>
        <w:tblCellMar>
          <w:top w:w="15" w:type="dxa"/>
          <w:left w:w="15" w:type="dxa"/>
          <w:bottom w:w="15" w:type="dxa"/>
          <w:right w:w="15" w:type="dxa"/>
        </w:tblCellMar>
        <w:tblLook w:val="04A0" w:firstRow="1" w:lastRow="0" w:firstColumn="1" w:lastColumn="0" w:noHBand="0" w:noVBand="1"/>
      </w:tblPr>
      <w:tblGrid>
        <w:gridCol w:w="10466"/>
      </w:tblGrid>
      <w:tr w:rsidR="000B379A" w:rsidRPr="000B379A" w:rsidTr="000B379A">
        <w:tc>
          <w:tcPr>
            <w:tcW w:w="0" w:type="auto"/>
            <w:shd w:val="clear" w:color="auto" w:fill="auto"/>
            <w:tcMar>
              <w:top w:w="0" w:type="dxa"/>
              <w:left w:w="0" w:type="dxa"/>
              <w:bottom w:w="0" w:type="dxa"/>
              <w:right w:w="0" w:type="dxa"/>
            </w:tcMar>
            <w:vAlign w:val="center"/>
            <w:hideMark/>
          </w:tcPr>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поставьте на окна специальные заглушки, чтобы ребенок не мог открыть окно;</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xml:space="preserve">- держа ребенка на руках, не ставьте его на подоконник, не </w:t>
            </w:r>
            <w:proofErr w:type="gramStart"/>
            <w:r w:rsidRPr="000B379A">
              <w:rPr>
                <w:rFonts w:ascii="Times New Roman" w:eastAsia="Times New Roman" w:hAnsi="Times New Roman" w:cs="Times New Roman"/>
                <w:iCs/>
                <w:sz w:val="30"/>
                <w:szCs w:val="30"/>
                <w:lang w:eastAsia="ru-RU"/>
              </w:rPr>
              <w:t>привлекайте  лишний</w:t>
            </w:r>
            <w:proofErr w:type="gramEnd"/>
            <w:r w:rsidRPr="000B379A">
              <w:rPr>
                <w:rFonts w:ascii="Times New Roman" w:eastAsia="Times New Roman" w:hAnsi="Times New Roman" w:cs="Times New Roman"/>
                <w:iCs/>
                <w:sz w:val="30"/>
                <w:szCs w:val="30"/>
                <w:lang w:eastAsia="ru-RU"/>
              </w:rPr>
              <w:t xml:space="preserve"> раз внимание ребенка к окну;</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отодвиньте предметы мебели от окон, чтобы ребенок не мог взобраться на подоконник;</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проветривайте помещение тогда, когда идете с ребенком гулять на улицу, вернувшись домой сразу же закрывайте окна.</w:t>
            </w:r>
          </w:p>
        </w:tc>
      </w:tr>
    </w:tbl>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 </w:t>
      </w:r>
    </w:p>
    <w:p w:rsidR="000B379A" w:rsidRPr="000B379A" w:rsidRDefault="000B379A" w:rsidP="000B379A">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Катание с горок.</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Как этого избежать:</w:t>
      </w:r>
    </w:p>
    <w:tbl>
      <w:tblPr>
        <w:tblW w:w="0" w:type="auto"/>
        <w:tblCellMar>
          <w:top w:w="15" w:type="dxa"/>
          <w:left w:w="15" w:type="dxa"/>
          <w:bottom w:w="15" w:type="dxa"/>
          <w:right w:w="15" w:type="dxa"/>
        </w:tblCellMar>
        <w:tblLook w:val="04A0" w:firstRow="1" w:lastRow="0" w:firstColumn="1" w:lastColumn="0" w:noHBand="0" w:noVBand="1"/>
      </w:tblPr>
      <w:tblGrid>
        <w:gridCol w:w="10466"/>
      </w:tblGrid>
      <w:tr w:rsidR="000B379A" w:rsidRPr="000B379A" w:rsidTr="000B379A">
        <w:tc>
          <w:tcPr>
            <w:tcW w:w="0" w:type="auto"/>
            <w:shd w:val="clear" w:color="auto" w:fill="auto"/>
            <w:tcMar>
              <w:top w:w="0" w:type="dxa"/>
              <w:left w:w="0" w:type="dxa"/>
              <w:bottom w:w="0" w:type="dxa"/>
              <w:right w:w="0" w:type="dxa"/>
            </w:tcMar>
            <w:vAlign w:val="center"/>
            <w:hideMark/>
          </w:tcPr>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кататься на тюбинге нужно только в специально оборудованных местах;</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xml:space="preserve">- родителям прежде, чем садить ребенка на </w:t>
            </w:r>
            <w:proofErr w:type="gramStart"/>
            <w:r w:rsidRPr="000B379A">
              <w:rPr>
                <w:rFonts w:ascii="Times New Roman" w:eastAsia="Times New Roman" w:hAnsi="Times New Roman" w:cs="Times New Roman"/>
                <w:iCs/>
                <w:sz w:val="30"/>
                <w:szCs w:val="30"/>
                <w:lang w:eastAsia="ru-RU"/>
              </w:rPr>
              <w:t>тюбинг  нужно</w:t>
            </w:r>
            <w:proofErr w:type="gramEnd"/>
            <w:r w:rsidRPr="000B379A">
              <w:rPr>
                <w:rFonts w:ascii="Times New Roman" w:eastAsia="Times New Roman" w:hAnsi="Times New Roman" w:cs="Times New Roman"/>
                <w:iCs/>
                <w:sz w:val="30"/>
                <w:szCs w:val="30"/>
                <w:lang w:eastAsia="ru-RU"/>
              </w:rPr>
              <w:t xml:space="preserve"> несколько раз проехаться на нем и посмотреть, сможет ли он пользоваться им безопасно, не испугается ли и не отпустит ли руки со специальных ручек</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w:t>
            </w:r>
          </w:p>
        </w:tc>
      </w:tr>
    </w:tbl>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color w:val="333333"/>
          <w:sz w:val="30"/>
          <w:szCs w:val="30"/>
          <w:lang w:eastAsia="ru-RU"/>
        </w:rPr>
        <w:t> </w:t>
      </w:r>
    </w:p>
    <w:p w:rsidR="000B379A" w:rsidRPr="000B379A" w:rsidRDefault="000B379A" w:rsidP="000B379A">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Детская шалость с огнем.</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Как этого избежать:</w:t>
      </w:r>
    </w:p>
    <w:tbl>
      <w:tblPr>
        <w:tblW w:w="0" w:type="auto"/>
        <w:tblCellMar>
          <w:top w:w="15" w:type="dxa"/>
          <w:left w:w="15" w:type="dxa"/>
          <w:bottom w:w="15" w:type="dxa"/>
          <w:right w:w="15" w:type="dxa"/>
        </w:tblCellMar>
        <w:tblLook w:val="04A0" w:firstRow="1" w:lastRow="0" w:firstColumn="1" w:lastColumn="0" w:noHBand="0" w:noVBand="1"/>
      </w:tblPr>
      <w:tblGrid>
        <w:gridCol w:w="9827"/>
      </w:tblGrid>
      <w:tr w:rsidR="000B379A" w:rsidRPr="000B379A" w:rsidTr="000B379A">
        <w:tc>
          <w:tcPr>
            <w:tcW w:w="0" w:type="auto"/>
            <w:shd w:val="clear" w:color="auto" w:fill="auto"/>
            <w:tcMar>
              <w:top w:w="0" w:type="dxa"/>
              <w:left w:w="0" w:type="dxa"/>
              <w:bottom w:w="0" w:type="dxa"/>
              <w:right w:w="0" w:type="dxa"/>
            </w:tcMar>
            <w:vAlign w:val="center"/>
            <w:hideMark/>
          </w:tcPr>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хранить спички в недоступном для детей месте;</w:t>
            </w:r>
          </w:p>
          <w:p w:rsidR="000B379A" w:rsidRPr="000B379A" w:rsidRDefault="000B379A" w:rsidP="000B379A">
            <w:pPr>
              <w:spacing w:after="0" w:line="240" w:lineRule="auto"/>
              <w:jc w:val="both"/>
              <w:rPr>
                <w:rFonts w:ascii="Times New Roman" w:eastAsia="Times New Roman" w:hAnsi="Times New Roman" w:cs="Times New Roman"/>
                <w:sz w:val="30"/>
                <w:szCs w:val="30"/>
                <w:lang w:eastAsia="ru-RU"/>
              </w:rPr>
            </w:pPr>
            <w:r w:rsidRPr="000B379A">
              <w:rPr>
                <w:rFonts w:ascii="Times New Roman" w:eastAsia="Times New Roman" w:hAnsi="Times New Roman" w:cs="Times New Roman"/>
                <w:iCs/>
                <w:sz w:val="30"/>
                <w:szCs w:val="30"/>
                <w:lang w:eastAsia="ru-RU"/>
              </w:rPr>
              <w:t>- постоянно напоминать детям об опасности игр со спичками и зажигалками</w:t>
            </w:r>
          </w:p>
        </w:tc>
      </w:tr>
    </w:tbl>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w:t>
      </w:r>
    </w:p>
    <w:p w:rsidR="00425555" w:rsidRDefault="00425555" w:rsidP="000B379A">
      <w:pPr>
        <w:shd w:val="clear" w:color="auto" w:fill="FFFFFF"/>
        <w:spacing w:after="0" w:line="240" w:lineRule="auto"/>
        <w:jc w:val="center"/>
        <w:rPr>
          <w:rFonts w:ascii="Times New Roman" w:eastAsia="Times New Roman" w:hAnsi="Times New Roman" w:cs="Times New Roman"/>
          <w:b/>
          <w:bCs/>
          <w:color w:val="333333"/>
          <w:sz w:val="30"/>
          <w:szCs w:val="30"/>
          <w:lang w:eastAsia="ru-RU"/>
        </w:rPr>
      </w:pPr>
    </w:p>
    <w:p w:rsidR="00425555" w:rsidRDefault="00425555" w:rsidP="000B379A">
      <w:pPr>
        <w:shd w:val="clear" w:color="auto" w:fill="FFFFFF"/>
        <w:spacing w:after="0" w:line="240" w:lineRule="auto"/>
        <w:jc w:val="center"/>
        <w:rPr>
          <w:rFonts w:ascii="Times New Roman" w:eastAsia="Times New Roman" w:hAnsi="Times New Roman" w:cs="Times New Roman"/>
          <w:b/>
          <w:bCs/>
          <w:color w:val="333333"/>
          <w:sz w:val="30"/>
          <w:szCs w:val="30"/>
          <w:lang w:eastAsia="ru-RU"/>
        </w:rPr>
      </w:pPr>
    </w:p>
    <w:p w:rsidR="000B379A" w:rsidRPr="000B379A" w:rsidRDefault="000B379A" w:rsidP="000B379A">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color w:val="333333"/>
          <w:sz w:val="30"/>
          <w:szCs w:val="30"/>
          <w:lang w:eastAsia="ru-RU"/>
        </w:rPr>
        <w:lastRenderedPageBreak/>
        <w:t>Советы для родителей:</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xml:space="preserve">- разговаривайте со своими детьми, стройте диалог, интересуйтесь их делами </w:t>
      </w:r>
      <w:proofErr w:type="gramStart"/>
      <w:r w:rsidRPr="000B379A">
        <w:rPr>
          <w:rFonts w:ascii="Times New Roman" w:eastAsia="Times New Roman" w:hAnsi="Times New Roman" w:cs="Times New Roman"/>
          <w:iCs/>
          <w:color w:val="333333"/>
          <w:sz w:val="30"/>
          <w:szCs w:val="30"/>
          <w:lang w:eastAsia="ru-RU"/>
        </w:rPr>
        <w:t>и  жизнью</w:t>
      </w:r>
      <w:proofErr w:type="gramEnd"/>
      <w:r w:rsidRPr="000B379A">
        <w:rPr>
          <w:rFonts w:ascii="Times New Roman" w:eastAsia="Times New Roman" w:hAnsi="Times New Roman" w:cs="Times New Roman"/>
          <w:iCs/>
          <w:color w:val="333333"/>
          <w:sz w:val="30"/>
          <w:szCs w:val="30"/>
          <w:lang w:eastAsia="ru-RU"/>
        </w:rPr>
        <w:t>;</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будьте в курсе увлечений, интересов своих детей;</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вы должны знать с кем дружит ваш ребенок, с кем общается, где проводит свободное время;</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приводите примеры, рассказывайте об опасностях, объясняйте и напоминайте о безопасности;</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не важно, сколько лет вашему ребенку, важно, что вы сделали для того, чтобы научить ребенка безопасному поведению;</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если у вас ребенок дошкольного возраста, смотрите с ним мультфильмы по безопасности, читайте книги;</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xml:space="preserve">- проговаривайте правила безопасности, когда ведете ребенка в сад, приводите примеры, сравнивайте ситуации в жизни </w:t>
      </w:r>
      <w:proofErr w:type="gramStart"/>
      <w:r w:rsidRPr="000B379A">
        <w:rPr>
          <w:rFonts w:ascii="Times New Roman" w:eastAsia="Times New Roman" w:hAnsi="Times New Roman" w:cs="Times New Roman"/>
          <w:iCs/>
          <w:color w:val="333333"/>
          <w:sz w:val="30"/>
          <w:szCs w:val="30"/>
          <w:lang w:eastAsia="ru-RU"/>
        </w:rPr>
        <w:t>со  сказочными</w:t>
      </w:r>
      <w:proofErr w:type="gramEnd"/>
      <w:r w:rsidRPr="000B379A">
        <w:rPr>
          <w:rFonts w:ascii="Times New Roman" w:eastAsia="Times New Roman" w:hAnsi="Times New Roman" w:cs="Times New Roman"/>
          <w:iCs/>
          <w:color w:val="333333"/>
          <w:sz w:val="30"/>
          <w:szCs w:val="30"/>
          <w:lang w:eastAsia="ru-RU"/>
        </w:rPr>
        <w:t xml:space="preserve"> героями, делайте вместе выводы и закрепляйте полученные знания;</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предоставляя ребенку школьного возраста самостоятельность, все же разумно контролируйте его;</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детям старшего школьного возраста так же нужно напоминать о безопасности, ведь юношеский максимализм и чрезмерная уверенность приводят к трагедиям;</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всегда напоминайте детям правила безопасности перед началом каникул, особенно летних, так количество травм именно в этот период времени возрастает.</w:t>
      </w:r>
    </w:p>
    <w:p w:rsidR="000B379A" w:rsidRPr="000B379A" w:rsidRDefault="000B379A" w:rsidP="000B379A">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Центры безопасности</w:t>
      </w:r>
      <w:r w:rsidRPr="000B379A">
        <w:rPr>
          <w:rFonts w:ascii="Times New Roman" w:eastAsia="Times New Roman" w:hAnsi="Times New Roman" w:cs="Times New Roman"/>
          <w:iCs/>
          <w:color w:val="333333"/>
          <w:sz w:val="30"/>
          <w:szCs w:val="30"/>
          <w:lang w:eastAsia="ru-RU"/>
        </w:rPr>
        <w:t>.</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color w:val="333333"/>
          <w:sz w:val="30"/>
          <w:szCs w:val="30"/>
          <w:lang w:eastAsia="ru-RU"/>
        </w:rPr>
        <w:t>Министерство по чрезвычайным ситуациям проводит целенаправленную работу по созданию в Республике Беларусь образовательных центров безопасности. Основной целью их работы является обучение населения правильным действиям при возникновении различных чрезвычайных ситуаций. С помощью инновационных технологий и тренажеров-симуляторов посетители центра имеют возможность отработать практические навыки спасения людей, пользования первичными средствами пожаротушения, вызова экстренных служб, эвакуации из задымленного помещения и т.д. </w:t>
      </w:r>
      <w:r w:rsidRPr="000B379A">
        <w:rPr>
          <w:rFonts w:ascii="Times New Roman" w:eastAsia="Times New Roman" w:hAnsi="Times New Roman" w:cs="Times New Roman"/>
          <w:color w:val="262626"/>
          <w:sz w:val="30"/>
          <w:szCs w:val="30"/>
          <w:lang w:eastAsia="ru-RU"/>
        </w:rPr>
        <w:t>Помимо того, в центре можно будет овладеть навыками безопасного поведения в ситуациях, которые происходят дома, на улице (криминальная безопасность, безопасность в транспорте и т.д.).</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color w:val="333333"/>
          <w:sz w:val="30"/>
          <w:szCs w:val="30"/>
          <w:lang w:eastAsia="ru-RU"/>
        </w:rPr>
        <w:t>Центры безопасности ориентированы на решение ярко выраженных социальных задач, направленных на улучшение качества обучения населения, прежде всего детей и подростков, начиная с 7 летнего возраста, основам безопасного поведения в обществе. Все обучение построено на принципах игры, на зрелищных эффектах, непредсказуемости сценария и результата.</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xml:space="preserve">На сегодняшний день в республике создана сеть образовательных Центров безопасности МЧС: в г. </w:t>
      </w:r>
      <w:proofErr w:type="spellStart"/>
      <w:r w:rsidRPr="000B379A">
        <w:rPr>
          <w:rFonts w:ascii="Times New Roman" w:eastAsia="Times New Roman" w:hAnsi="Times New Roman" w:cs="Times New Roman"/>
          <w:iCs/>
          <w:color w:val="333333"/>
          <w:sz w:val="30"/>
          <w:szCs w:val="30"/>
          <w:lang w:eastAsia="ru-RU"/>
        </w:rPr>
        <w:t>Столине</w:t>
      </w:r>
      <w:proofErr w:type="spellEnd"/>
      <w:r w:rsidRPr="000B379A">
        <w:rPr>
          <w:rFonts w:ascii="Times New Roman" w:eastAsia="Times New Roman" w:hAnsi="Times New Roman" w:cs="Times New Roman"/>
          <w:iCs/>
          <w:color w:val="333333"/>
          <w:sz w:val="30"/>
          <w:szCs w:val="30"/>
          <w:lang w:eastAsia="ru-RU"/>
        </w:rPr>
        <w:t xml:space="preserve"> Брестской области, г. Витебске, на базе Лицея при Университете гражданской защиты МЧС в Гомельской области, в г. Лида Гродненской </w:t>
      </w:r>
      <w:proofErr w:type="gramStart"/>
      <w:r w:rsidRPr="000B379A">
        <w:rPr>
          <w:rFonts w:ascii="Times New Roman" w:eastAsia="Times New Roman" w:hAnsi="Times New Roman" w:cs="Times New Roman"/>
          <w:iCs/>
          <w:color w:val="333333"/>
          <w:sz w:val="30"/>
          <w:szCs w:val="30"/>
          <w:lang w:eastAsia="ru-RU"/>
        </w:rPr>
        <w:t>области,   </w:t>
      </w:r>
      <w:proofErr w:type="gramEnd"/>
      <w:r w:rsidRPr="000B379A">
        <w:rPr>
          <w:rFonts w:ascii="Times New Roman" w:eastAsia="Times New Roman" w:hAnsi="Times New Roman" w:cs="Times New Roman"/>
          <w:iCs/>
          <w:color w:val="333333"/>
          <w:sz w:val="30"/>
          <w:szCs w:val="30"/>
          <w:lang w:eastAsia="ru-RU"/>
        </w:rPr>
        <w:t xml:space="preserve"> г. Борисове Минской области и г. Могилеве.</w:t>
      </w:r>
    </w:p>
    <w:p w:rsidR="000B379A" w:rsidRPr="000B379A" w:rsidRDefault="000B379A" w:rsidP="000B379A">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b/>
          <w:bCs/>
          <w:iCs/>
          <w:color w:val="333333"/>
          <w:sz w:val="30"/>
          <w:szCs w:val="30"/>
          <w:lang w:eastAsia="ru-RU"/>
        </w:rPr>
        <w:t>Мобильное приложение «Помощь рядом».</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color w:val="333333"/>
          <w:sz w:val="30"/>
          <w:szCs w:val="30"/>
          <w:lang w:eastAsia="ru-RU"/>
        </w:rPr>
        <w:t xml:space="preserve">Кроме этого пользователи смартфонов и планшетов могут скачать обновленную версию приложения «МЧС Беларуси: Помощь рядом».  Спасатели изучили рынок </w:t>
      </w:r>
      <w:r w:rsidRPr="000B379A">
        <w:rPr>
          <w:rFonts w:ascii="Times New Roman" w:eastAsia="Times New Roman" w:hAnsi="Times New Roman" w:cs="Times New Roman"/>
          <w:color w:val="333333"/>
          <w:sz w:val="30"/>
          <w:szCs w:val="30"/>
          <w:lang w:eastAsia="ru-RU"/>
        </w:rPr>
        <w:lastRenderedPageBreak/>
        <w:t xml:space="preserve">доступных на территории страны программ для мобильных устройств, и оказалось, что нет таких, которые позволяли бы быстро сориентироваться в нестандартных ситуациях. Например, разбили градусник, произошло ДТП, увидели горящий лес, на улице гроза и т.п. Так появилось приложение для белорусских пользователей «МЧС Беларуси: Помощь рядом», одна из важнейших задач которого помочь человеку эффективно действовать по принципу «5 шагов на спасение». Сейчас в разделе «Что делать?» собраны около 50-ти </w:t>
      </w:r>
      <w:proofErr w:type="gramStart"/>
      <w:r w:rsidRPr="000B379A">
        <w:rPr>
          <w:rFonts w:ascii="Times New Roman" w:eastAsia="Times New Roman" w:hAnsi="Times New Roman" w:cs="Times New Roman"/>
          <w:color w:val="333333"/>
          <w:sz w:val="30"/>
          <w:szCs w:val="30"/>
          <w:lang w:eastAsia="ru-RU"/>
        </w:rPr>
        <w:t>тем</w:t>
      </w:r>
      <w:proofErr w:type="gramEnd"/>
      <w:r w:rsidRPr="000B379A">
        <w:rPr>
          <w:rFonts w:ascii="Times New Roman" w:eastAsia="Times New Roman" w:hAnsi="Times New Roman" w:cs="Times New Roman"/>
          <w:color w:val="333333"/>
          <w:sz w:val="30"/>
          <w:szCs w:val="30"/>
          <w:lang w:eastAsia="ru-RU"/>
        </w:rPr>
        <w:t xml:space="preserve"> и спасатели открыты для предложений по добавлению новых. </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color w:val="333333"/>
          <w:sz w:val="30"/>
          <w:szCs w:val="30"/>
          <w:lang w:eastAsia="ru-RU"/>
        </w:rPr>
        <w:t xml:space="preserve">Спасатели встроили в программу оповещение о неблагоприятных и опасных явлениях. Пользователи приложения будут получать своевременное оповещение, основанное на </w:t>
      </w:r>
      <w:proofErr w:type="gramStart"/>
      <w:r w:rsidRPr="000B379A">
        <w:rPr>
          <w:rFonts w:ascii="Times New Roman" w:eastAsia="Times New Roman" w:hAnsi="Times New Roman" w:cs="Times New Roman"/>
          <w:color w:val="333333"/>
          <w:sz w:val="30"/>
          <w:szCs w:val="30"/>
          <w:lang w:eastAsia="ru-RU"/>
        </w:rPr>
        <w:t>штормовых  предупреждениях</w:t>
      </w:r>
      <w:proofErr w:type="gramEnd"/>
      <w:r w:rsidRPr="000B379A">
        <w:rPr>
          <w:rFonts w:ascii="Times New Roman" w:eastAsia="Times New Roman" w:hAnsi="Times New Roman" w:cs="Times New Roman"/>
          <w:color w:val="333333"/>
          <w:sz w:val="30"/>
          <w:szCs w:val="30"/>
          <w:lang w:eastAsia="ru-RU"/>
        </w:rPr>
        <w:t xml:space="preserve"> </w:t>
      </w:r>
      <w:proofErr w:type="spellStart"/>
      <w:r w:rsidRPr="000B379A">
        <w:rPr>
          <w:rFonts w:ascii="Times New Roman" w:eastAsia="Times New Roman" w:hAnsi="Times New Roman" w:cs="Times New Roman"/>
          <w:color w:val="333333"/>
          <w:sz w:val="30"/>
          <w:szCs w:val="30"/>
          <w:lang w:eastAsia="ru-RU"/>
        </w:rPr>
        <w:t>Гидрометеоцентра</w:t>
      </w:r>
      <w:proofErr w:type="spellEnd"/>
      <w:r w:rsidRPr="000B379A">
        <w:rPr>
          <w:rFonts w:ascii="Times New Roman" w:eastAsia="Times New Roman" w:hAnsi="Times New Roman" w:cs="Times New Roman"/>
          <w:color w:val="333333"/>
          <w:sz w:val="30"/>
          <w:szCs w:val="30"/>
          <w:lang w:eastAsia="ru-RU"/>
        </w:rPr>
        <w:t xml:space="preserve">. На карте помимо явлений и регионов, где они ожидаются, будут доступны рекомендации спасателей – как вести себя в таких обстоятельствах. Можно самостоятельно настроить время, когда пользователь не хочет получать данную информацию, отключив, к примеру, ночные часы или выходные дни. Раздел основан на интерактивной карте, созданной в прошлом году в совместном проекте Белорусского Красного Креста, </w:t>
      </w:r>
      <w:proofErr w:type="spellStart"/>
      <w:r w:rsidRPr="000B379A">
        <w:rPr>
          <w:rFonts w:ascii="Times New Roman" w:eastAsia="Times New Roman" w:hAnsi="Times New Roman" w:cs="Times New Roman"/>
          <w:color w:val="333333"/>
          <w:sz w:val="30"/>
          <w:szCs w:val="30"/>
          <w:lang w:eastAsia="ru-RU"/>
        </w:rPr>
        <w:t>БелТА</w:t>
      </w:r>
      <w:proofErr w:type="spellEnd"/>
      <w:r w:rsidRPr="000B379A">
        <w:rPr>
          <w:rFonts w:ascii="Times New Roman" w:eastAsia="Times New Roman" w:hAnsi="Times New Roman" w:cs="Times New Roman"/>
          <w:color w:val="333333"/>
          <w:sz w:val="30"/>
          <w:szCs w:val="30"/>
          <w:lang w:eastAsia="ru-RU"/>
        </w:rPr>
        <w:t xml:space="preserve"> и МЧС.</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color w:val="333333"/>
          <w:sz w:val="30"/>
          <w:szCs w:val="30"/>
          <w:lang w:eastAsia="ru-RU"/>
        </w:rPr>
        <w:t>Интерактивная карта неблагоприятных и опасных явлений разработана с учетом опыта циклона «Хавьер». В случае масштабной ЧС природного характера администратор включит для пользователей дополнительный раздел «Сообщить о ЧС».</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color w:val="333333"/>
          <w:sz w:val="30"/>
          <w:szCs w:val="30"/>
          <w:lang w:eastAsia="ru-RU"/>
        </w:rPr>
        <w:t xml:space="preserve">Еще одной немаловажной функцией стала кнопка звонка в МЧС «112». Люди в критической ситуации забывают номера телефонов экстренных служб. Звонок можно осуществить с различных страниц приложения или прямо из раздела «Что делать?». Спасатели реализовали вариативность звонков – добавили возможность не только соединения с МЧС, но и отправки смс или звонков на заданный номер – например, врачу или родным. Это позволит связаться в экстренных случаях с нужным человеком, что особенно важно </w:t>
      </w:r>
      <w:proofErr w:type="gramStart"/>
      <w:r w:rsidRPr="000B379A">
        <w:rPr>
          <w:rFonts w:ascii="Times New Roman" w:eastAsia="Times New Roman" w:hAnsi="Times New Roman" w:cs="Times New Roman"/>
          <w:color w:val="333333"/>
          <w:sz w:val="30"/>
          <w:szCs w:val="30"/>
          <w:lang w:eastAsia="ru-RU"/>
        </w:rPr>
        <w:t>для  людей</w:t>
      </w:r>
      <w:proofErr w:type="gramEnd"/>
      <w:r w:rsidRPr="000B379A">
        <w:rPr>
          <w:rFonts w:ascii="Times New Roman" w:eastAsia="Times New Roman" w:hAnsi="Times New Roman" w:cs="Times New Roman"/>
          <w:color w:val="333333"/>
          <w:sz w:val="30"/>
          <w:szCs w:val="30"/>
          <w:lang w:eastAsia="ru-RU"/>
        </w:rPr>
        <w:t xml:space="preserve"> с различными заболеваниями.    Установки номера, а также возможность изменить текст сообщения реализованы в пользовательских настройках.</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color w:val="333333"/>
          <w:sz w:val="30"/>
          <w:szCs w:val="30"/>
          <w:lang w:eastAsia="ru-RU"/>
        </w:rPr>
        <w:t xml:space="preserve">Также появился в приложении раздел "Первая помощь", оснащенный </w:t>
      </w:r>
      <w:proofErr w:type="spellStart"/>
      <w:r w:rsidRPr="000B379A">
        <w:rPr>
          <w:rFonts w:ascii="Times New Roman" w:eastAsia="Times New Roman" w:hAnsi="Times New Roman" w:cs="Times New Roman"/>
          <w:color w:val="333333"/>
          <w:sz w:val="30"/>
          <w:szCs w:val="30"/>
          <w:lang w:eastAsia="ru-RU"/>
        </w:rPr>
        <w:t>аудиоподсказками</w:t>
      </w:r>
      <w:proofErr w:type="spellEnd"/>
      <w:r w:rsidRPr="000B379A">
        <w:rPr>
          <w:rFonts w:ascii="Times New Roman" w:eastAsia="Times New Roman" w:hAnsi="Times New Roman" w:cs="Times New Roman"/>
          <w:color w:val="333333"/>
          <w:sz w:val="30"/>
          <w:szCs w:val="30"/>
          <w:lang w:eastAsia="ru-RU"/>
        </w:rPr>
        <w:t xml:space="preserve"> действий по оказанию первой помощи. Раздел создан при поддержке Белорусского общества Красного Креста. Программа по обучению навыкам оказания первой помощи, которая взята за основу раздела, аккредитована Европейским справочным центром по обучению первой помощи Международной Федерации обществ Красного Креста и Красного Полумесяца </w:t>
      </w:r>
      <w:proofErr w:type="gramStart"/>
      <w:r w:rsidRPr="000B379A">
        <w:rPr>
          <w:rFonts w:ascii="Times New Roman" w:eastAsia="Times New Roman" w:hAnsi="Times New Roman" w:cs="Times New Roman"/>
          <w:color w:val="333333"/>
          <w:sz w:val="30"/>
          <w:szCs w:val="30"/>
          <w:lang w:eastAsia="ru-RU"/>
        </w:rPr>
        <w:t>МФКК  (</w:t>
      </w:r>
      <w:proofErr w:type="gramEnd"/>
      <w:r w:rsidRPr="000B379A">
        <w:rPr>
          <w:rFonts w:ascii="Times New Roman" w:eastAsia="Times New Roman" w:hAnsi="Times New Roman" w:cs="Times New Roman"/>
          <w:color w:val="333333"/>
          <w:sz w:val="30"/>
          <w:szCs w:val="30"/>
          <w:lang w:eastAsia="ru-RU"/>
        </w:rPr>
        <w:t>Глобальный методический центр по обучению первой помощи МФКК). Она соответствует Международному руководству по обучению первой помощи (IFRC, 2016) и получила Европейский сертификат (</w:t>
      </w:r>
      <w:proofErr w:type="spellStart"/>
      <w:r w:rsidRPr="000B379A">
        <w:rPr>
          <w:rFonts w:ascii="Times New Roman" w:eastAsia="Times New Roman" w:hAnsi="Times New Roman" w:cs="Times New Roman"/>
          <w:color w:val="333333"/>
          <w:sz w:val="30"/>
          <w:szCs w:val="30"/>
          <w:lang w:eastAsia="ru-RU"/>
        </w:rPr>
        <w:t>European</w:t>
      </w:r>
      <w:proofErr w:type="spellEnd"/>
      <w:r w:rsidRPr="000B379A">
        <w:rPr>
          <w:rFonts w:ascii="Times New Roman" w:eastAsia="Times New Roman" w:hAnsi="Times New Roman" w:cs="Times New Roman"/>
          <w:color w:val="333333"/>
          <w:sz w:val="30"/>
          <w:szCs w:val="30"/>
          <w:lang w:eastAsia="ru-RU"/>
        </w:rPr>
        <w:t xml:space="preserve"> </w:t>
      </w:r>
      <w:proofErr w:type="spellStart"/>
      <w:r w:rsidRPr="000B379A">
        <w:rPr>
          <w:rFonts w:ascii="Times New Roman" w:eastAsia="Times New Roman" w:hAnsi="Times New Roman" w:cs="Times New Roman"/>
          <w:color w:val="333333"/>
          <w:sz w:val="30"/>
          <w:szCs w:val="30"/>
          <w:lang w:eastAsia="ru-RU"/>
        </w:rPr>
        <w:t>First</w:t>
      </w:r>
      <w:proofErr w:type="spellEnd"/>
      <w:r w:rsidRPr="000B379A">
        <w:rPr>
          <w:rFonts w:ascii="Times New Roman" w:eastAsia="Times New Roman" w:hAnsi="Times New Roman" w:cs="Times New Roman"/>
          <w:color w:val="333333"/>
          <w:sz w:val="30"/>
          <w:szCs w:val="30"/>
          <w:lang w:eastAsia="ru-RU"/>
        </w:rPr>
        <w:t xml:space="preserve"> </w:t>
      </w:r>
      <w:proofErr w:type="spellStart"/>
      <w:r w:rsidRPr="000B379A">
        <w:rPr>
          <w:rFonts w:ascii="Times New Roman" w:eastAsia="Times New Roman" w:hAnsi="Times New Roman" w:cs="Times New Roman"/>
          <w:color w:val="333333"/>
          <w:sz w:val="30"/>
          <w:szCs w:val="30"/>
          <w:lang w:eastAsia="ru-RU"/>
        </w:rPr>
        <w:t>Aid</w:t>
      </w:r>
      <w:proofErr w:type="spellEnd"/>
      <w:r w:rsidRPr="000B379A">
        <w:rPr>
          <w:rFonts w:ascii="Times New Roman" w:eastAsia="Times New Roman" w:hAnsi="Times New Roman" w:cs="Times New Roman"/>
          <w:color w:val="333333"/>
          <w:sz w:val="30"/>
          <w:szCs w:val="30"/>
          <w:lang w:eastAsia="ru-RU"/>
        </w:rPr>
        <w:t xml:space="preserve"> </w:t>
      </w:r>
      <w:proofErr w:type="spellStart"/>
      <w:r w:rsidRPr="000B379A">
        <w:rPr>
          <w:rFonts w:ascii="Times New Roman" w:eastAsia="Times New Roman" w:hAnsi="Times New Roman" w:cs="Times New Roman"/>
          <w:color w:val="333333"/>
          <w:sz w:val="30"/>
          <w:szCs w:val="30"/>
          <w:lang w:eastAsia="ru-RU"/>
        </w:rPr>
        <w:t>Certificate</w:t>
      </w:r>
      <w:proofErr w:type="spellEnd"/>
      <w:r w:rsidRPr="000B379A">
        <w:rPr>
          <w:rFonts w:ascii="Times New Roman" w:eastAsia="Times New Roman" w:hAnsi="Times New Roman" w:cs="Times New Roman"/>
          <w:color w:val="333333"/>
          <w:sz w:val="30"/>
          <w:szCs w:val="30"/>
          <w:lang w:eastAsia="ru-RU"/>
        </w:rPr>
        <w:t>).  "Первая помощь" разработана в рамках проекта «Повышение уровня готовности к реагированию на ЧС Белорусского Общества Красного Креста и Общества Красного Креста Украины».</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color w:val="333333"/>
          <w:sz w:val="30"/>
          <w:szCs w:val="30"/>
          <w:lang w:eastAsia="ru-RU"/>
        </w:rPr>
        <w:t xml:space="preserve">В </w:t>
      </w:r>
      <w:proofErr w:type="gramStart"/>
      <w:r w:rsidRPr="000B379A">
        <w:rPr>
          <w:rFonts w:ascii="Times New Roman" w:eastAsia="Times New Roman" w:hAnsi="Times New Roman" w:cs="Times New Roman"/>
          <w:color w:val="333333"/>
          <w:sz w:val="30"/>
          <w:szCs w:val="30"/>
          <w:lang w:eastAsia="ru-RU"/>
        </w:rPr>
        <w:t>последней  версии</w:t>
      </w:r>
      <w:proofErr w:type="gramEnd"/>
      <w:r w:rsidRPr="000B379A">
        <w:rPr>
          <w:rFonts w:ascii="Times New Roman" w:eastAsia="Times New Roman" w:hAnsi="Times New Roman" w:cs="Times New Roman"/>
          <w:color w:val="333333"/>
          <w:sz w:val="30"/>
          <w:szCs w:val="30"/>
          <w:lang w:eastAsia="ru-RU"/>
        </w:rPr>
        <w:t xml:space="preserve"> приложения реализованы поиск, есть возможность проверить полученные знания в тестах, прочитать статьи в разделе «Энциклопедия». Можно </w:t>
      </w:r>
      <w:r w:rsidRPr="000B379A">
        <w:rPr>
          <w:rFonts w:ascii="Times New Roman" w:eastAsia="Times New Roman" w:hAnsi="Times New Roman" w:cs="Times New Roman"/>
          <w:color w:val="333333"/>
          <w:sz w:val="30"/>
          <w:szCs w:val="30"/>
          <w:lang w:eastAsia="ru-RU"/>
        </w:rPr>
        <w:lastRenderedPageBreak/>
        <w:t xml:space="preserve">поучаствовать в рейтинге МЧС на прохождение тестов и отправить координаты, Приложение реализовано на базе платформы </w:t>
      </w:r>
      <w:proofErr w:type="spellStart"/>
      <w:r w:rsidRPr="000B379A">
        <w:rPr>
          <w:rFonts w:ascii="Times New Roman" w:eastAsia="Times New Roman" w:hAnsi="Times New Roman" w:cs="Times New Roman"/>
          <w:color w:val="333333"/>
          <w:sz w:val="30"/>
          <w:szCs w:val="30"/>
          <w:lang w:eastAsia="ru-RU"/>
        </w:rPr>
        <w:t>Android</w:t>
      </w:r>
      <w:proofErr w:type="spellEnd"/>
      <w:r w:rsidRPr="000B379A">
        <w:rPr>
          <w:rFonts w:ascii="Times New Roman" w:eastAsia="Times New Roman" w:hAnsi="Times New Roman" w:cs="Times New Roman"/>
          <w:color w:val="333333"/>
          <w:sz w:val="30"/>
          <w:szCs w:val="30"/>
          <w:lang w:eastAsia="ru-RU"/>
        </w:rPr>
        <w:t xml:space="preserve">. Перед разработкой спасатели изучили статистику посещаемости интернет – ресурсов системы МЧС. Более 60% мобильных устройств приходилось на базу именно этой платформы. Техническое </w:t>
      </w:r>
      <w:proofErr w:type="gramStart"/>
      <w:r w:rsidRPr="000B379A">
        <w:rPr>
          <w:rFonts w:ascii="Times New Roman" w:eastAsia="Times New Roman" w:hAnsi="Times New Roman" w:cs="Times New Roman"/>
          <w:color w:val="333333"/>
          <w:sz w:val="30"/>
          <w:szCs w:val="30"/>
          <w:lang w:eastAsia="ru-RU"/>
        </w:rPr>
        <w:t>исполнение  вела</w:t>
      </w:r>
      <w:proofErr w:type="gramEnd"/>
      <w:r w:rsidRPr="000B379A">
        <w:rPr>
          <w:rFonts w:ascii="Times New Roman" w:eastAsia="Times New Roman" w:hAnsi="Times New Roman" w:cs="Times New Roman"/>
          <w:color w:val="333333"/>
          <w:sz w:val="30"/>
          <w:szCs w:val="30"/>
          <w:lang w:eastAsia="ru-RU"/>
        </w:rPr>
        <w:t xml:space="preserve"> компания «</w:t>
      </w:r>
      <w:proofErr w:type="spellStart"/>
      <w:r w:rsidRPr="000B379A">
        <w:rPr>
          <w:rFonts w:ascii="Times New Roman" w:eastAsia="Times New Roman" w:hAnsi="Times New Roman" w:cs="Times New Roman"/>
          <w:color w:val="333333"/>
          <w:sz w:val="30"/>
          <w:szCs w:val="30"/>
          <w:lang w:eastAsia="ru-RU"/>
        </w:rPr>
        <w:t>Альфасофт</w:t>
      </w:r>
      <w:proofErr w:type="spellEnd"/>
      <w:r w:rsidRPr="000B379A">
        <w:rPr>
          <w:rFonts w:ascii="Times New Roman" w:eastAsia="Times New Roman" w:hAnsi="Times New Roman" w:cs="Times New Roman"/>
          <w:color w:val="333333"/>
          <w:sz w:val="30"/>
          <w:szCs w:val="30"/>
          <w:lang w:eastAsia="ru-RU"/>
        </w:rPr>
        <w:t xml:space="preserve">». Работа </w:t>
      </w:r>
      <w:proofErr w:type="gramStart"/>
      <w:r w:rsidRPr="000B379A">
        <w:rPr>
          <w:rFonts w:ascii="Times New Roman" w:eastAsia="Times New Roman" w:hAnsi="Times New Roman" w:cs="Times New Roman"/>
          <w:color w:val="333333"/>
          <w:sz w:val="30"/>
          <w:szCs w:val="30"/>
          <w:lang w:eastAsia="ru-RU"/>
        </w:rPr>
        <w:t>над  приложением</w:t>
      </w:r>
      <w:proofErr w:type="gramEnd"/>
      <w:r w:rsidRPr="000B379A">
        <w:rPr>
          <w:rFonts w:ascii="Times New Roman" w:eastAsia="Times New Roman" w:hAnsi="Times New Roman" w:cs="Times New Roman"/>
          <w:color w:val="333333"/>
          <w:sz w:val="30"/>
          <w:szCs w:val="30"/>
          <w:lang w:eastAsia="ru-RU"/>
        </w:rPr>
        <w:t xml:space="preserve"> выполнялась по современной гибкой методологии, когда программисты и спасатели работали совместно небольшими этапами, чтобы оптимизировать задачи и получить эффективный результат. Помощь в тестировании приложения также оказали волонтеры МЧС и подписчики страниц МЧС в </w:t>
      </w:r>
      <w:proofErr w:type="spellStart"/>
      <w:r w:rsidRPr="000B379A">
        <w:rPr>
          <w:rFonts w:ascii="Times New Roman" w:eastAsia="Times New Roman" w:hAnsi="Times New Roman" w:cs="Times New Roman"/>
          <w:color w:val="333333"/>
          <w:sz w:val="30"/>
          <w:szCs w:val="30"/>
          <w:lang w:eastAsia="ru-RU"/>
        </w:rPr>
        <w:t>соцсетях</w:t>
      </w:r>
      <w:proofErr w:type="spellEnd"/>
      <w:r w:rsidRPr="000B379A">
        <w:rPr>
          <w:rFonts w:ascii="Times New Roman" w:eastAsia="Times New Roman" w:hAnsi="Times New Roman" w:cs="Times New Roman"/>
          <w:color w:val="333333"/>
          <w:sz w:val="30"/>
          <w:szCs w:val="30"/>
          <w:lang w:eastAsia="ru-RU"/>
        </w:rPr>
        <w:t xml:space="preserve">, которые принимали участие в альфа- и </w:t>
      </w:r>
      <w:proofErr w:type="spellStart"/>
      <w:r w:rsidRPr="000B379A">
        <w:rPr>
          <w:rFonts w:ascii="Times New Roman" w:eastAsia="Times New Roman" w:hAnsi="Times New Roman" w:cs="Times New Roman"/>
          <w:color w:val="333333"/>
          <w:sz w:val="30"/>
          <w:szCs w:val="30"/>
          <w:lang w:eastAsia="ru-RU"/>
        </w:rPr>
        <w:t>бетатестировании</w:t>
      </w:r>
      <w:proofErr w:type="spellEnd"/>
      <w:r w:rsidRPr="000B379A">
        <w:rPr>
          <w:rFonts w:ascii="Times New Roman" w:eastAsia="Times New Roman" w:hAnsi="Times New Roman" w:cs="Times New Roman"/>
          <w:color w:val="333333"/>
          <w:sz w:val="30"/>
          <w:szCs w:val="30"/>
          <w:lang w:eastAsia="ru-RU"/>
        </w:rPr>
        <w:t>.     Приложение пригодится каждому обладателю смартфона или планшета, ведь каждый из нас должен быть в курсе неблагоприятных прогнозов погоды или иметь под рукой информацию, как действовать в любой нештатной ситуации.</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color w:val="333333"/>
          <w:sz w:val="30"/>
          <w:szCs w:val="30"/>
          <w:lang w:eastAsia="ru-RU"/>
        </w:rPr>
        <w:t xml:space="preserve">Скачать приложение из </w:t>
      </w:r>
      <w:proofErr w:type="spellStart"/>
      <w:r w:rsidRPr="000B379A">
        <w:rPr>
          <w:rFonts w:ascii="Times New Roman" w:eastAsia="Times New Roman" w:hAnsi="Times New Roman" w:cs="Times New Roman"/>
          <w:color w:val="333333"/>
          <w:sz w:val="30"/>
          <w:szCs w:val="30"/>
          <w:lang w:eastAsia="ru-RU"/>
        </w:rPr>
        <w:t>Play</w:t>
      </w:r>
      <w:proofErr w:type="spellEnd"/>
      <w:r w:rsidRPr="000B379A">
        <w:rPr>
          <w:rFonts w:ascii="Times New Roman" w:eastAsia="Times New Roman" w:hAnsi="Times New Roman" w:cs="Times New Roman"/>
          <w:color w:val="333333"/>
          <w:sz w:val="30"/>
          <w:szCs w:val="30"/>
          <w:lang w:eastAsia="ru-RU"/>
        </w:rPr>
        <w:t xml:space="preserve"> </w:t>
      </w:r>
      <w:proofErr w:type="spellStart"/>
      <w:r w:rsidRPr="000B379A">
        <w:rPr>
          <w:rFonts w:ascii="Times New Roman" w:eastAsia="Times New Roman" w:hAnsi="Times New Roman" w:cs="Times New Roman"/>
          <w:color w:val="333333"/>
          <w:sz w:val="30"/>
          <w:szCs w:val="30"/>
          <w:lang w:eastAsia="ru-RU"/>
        </w:rPr>
        <w:t>Market</w:t>
      </w:r>
      <w:proofErr w:type="spellEnd"/>
      <w:r w:rsidRPr="000B379A">
        <w:rPr>
          <w:rFonts w:ascii="Times New Roman" w:eastAsia="Times New Roman" w:hAnsi="Times New Roman" w:cs="Times New Roman"/>
          <w:color w:val="333333"/>
          <w:sz w:val="30"/>
          <w:szCs w:val="30"/>
          <w:lang w:eastAsia="ru-RU"/>
        </w:rPr>
        <w:t xml:space="preserve"> (ссылку необходимо открывать с вашего смартфона или планшета, также вы можете просто ввести в поиск </w:t>
      </w:r>
      <w:proofErr w:type="spellStart"/>
      <w:r w:rsidRPr="000B379A">
        <w:rPr>
          <w:rFonts w:ascii="Times New Roman" w:eastAsia="Times New Roman" w:hAnsi="Times New Roman" w:cs="Times New Roman"/>
          <w:color w:val="333333"/>
          <w:sz w:val="30"/>
          <w:szCs w:val="30"/>
          <w:lang w:eastAsia="ru-RU"/>
        </w:rPr>
        <w:t>GooglePlayMarket</w:t>
      </w:r>
      <w:proofErr w:type="spellEnd"/>
      <w:r w:rsidRPr="000B379A">
        <w:rPr>
          <w:rFonts w:ascii="Times New Roman" w:eastAsia="Times New Roman" w:hAnsi="Times New Roman" w:cs="Times New Roman"/>
          <w:color w:val="333333"/>
          <w:sz w:val="30"/>
          <w:szCs w:val="30"/>
          <w:lang w:eastAsia="ru-RU"/>
        </w:rPr>
        <w:t xml:space="preserve"> "МЧС" и наше приложение будет первым в списке).</w:t>
      </w:r>
    </w:p>
    <w:p w:rsidR="000B379A" w:rsidRPr="000B379A" w:rsidRDefault="000B379A" w:rsidP="000B379A">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iCs/>
          <w:color w:val="333333"/>
          <w:sz w:val="30"/>
          <w:szCs w:val="30"/>
          <w:lang w:eastAsia="ru-RU"/>
        </w:rPr>
        <w:t>  </w:t>
      </w:r>
    </w:p>
    <w:p w:rsidR="000B379A" w:rsidRPr="000B379A" w:rsidRDefault="000B379A" w:rsidP="00425555">
      <w:pPr>
        <w:shd w:val="clear" w:color="auto" w:fill="FFFFFF"/>
        <w:spacing w:after="0" w:line="240" w:lineRule="auto"/>
        <w:jc w:val="right"/>
        <w:rPr>
          <w:rFonts w:ascii="Times New Roman" w:eastAsia="Times New Roman" w:hAnsi="Times New Roman" w:cs="Times New Roman"/>
          <w:color w:val="333333"/>
          <w:sz w:val="30"/>
          <w:szCs w:val="30"/>
          <w:lang w:eastAsia="ru-RU"/>
        </w:rPr>
      </w:pPr>
      <w:r w:rsidRPr="000B379A">
        <w:rPr>
          <w:rFonts w:ascii="Times New Roman" w:eastAsia="Times New Roman" w:hAnsi="Times New Roman" w:cs="Times New Roman"/>
          <w:color w:val="333333"/>
          <w:sz w:val="30"/>
          <w:szCs w:val="30"/>
          <w:lang w:eastAsia="ru-RU"/>
        </w:rPr>
        <w:t>Республиканский центр пропаганды МЧС</w:t>
      </w:r>
      <w:bookmarkStart w:id="0" w:name="_GoBack"/>
      <w:bookmarkEnd w:id="0"/>
    </w:p>
    <w:p w:rsidR="00C235CF" w:rsidRPr="000B379A" w:rsidRDefault="00C235CF" w:rsidP="000B379A">
      <w:pPr>
        <w:spacing w:after="0"/>
        <w:rPr>
          <w:rFonts w:ascii="Times New Roman" w:hAnsi="Times New Roman" w:cs="Times New Roman"/>
          <w:sz w:val="30"/>
          <w:szCs w:val="30"/>
        </w:rPr>
      </w:pPr>
    </w:p>
    <w:sectPr w:rsidR="00C235CF" w:rsidRPr="000B379A" w:rsidSect="000B37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9A"/>
    <w:rsid w:val="000B379A"/>
    <w:rsid w:val="00425555"/>
    <w:rsid w:val="00C2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F4C8E-A58E-42F7-9F90-9668A417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7147">
      <w:bodyDiv w:val="1"/>
      <w:marLeft w:val="0"/>
      <w:marRight w:val="0"/>
      <w:marTop w:val="0"/>
      <w:marBottom w:val="0"/>
      <w:divBdr>
        <w:top w:val="none" w:sz="0" w:space="0" w:color="auto"/>
        <w:left w:val="none" w:sz="0" w:space="0" w:color="auto"/>
        <w:bottom w:val="none" w:sz="0" w:space="0" w:color="auto"/>
        <w:right w:val="none" w:sz="0" w:space="0" w:color="auto"/>
      </w:divBdr>
      <w:divsChild>
        <w:div w:id="464809805">
          <w:marLeft w:val="0"/>
          <w:marRight w:val="0"/>
          <w:marTop w:val="0"/>
          <w:marBottom w:val="225"/>
          <w:divBdr>
            <w:top w:val="none" w:sz="0" w:space="0" w:color="auto"/>
            <w:left w:val="none" w:sz="0" w:space="0" w:color="auto"/>
            <w:bottom w:val="none" w:sz="0" w:space="0" w:color="auto"/>
            <w:right w:val="none" w:sz="0" w:space="0" w:color="auto"/>
          </w:divBdr>
          <w:divsChild>
            <w:div w:id="961418811">
              <w:marLeft w:val="0"/>
              <w:marRight w:val="225"/>
              <w:marTop w:val="0"/>
              <w:marBottom w:val="225"/>
              <w:divBdr>
                <w:top w:val="none" w:sz="0" w:space="0" w:color="auto"/>
                <w:left w:val="none" w:sz="0" w:space="0" w:color="auto"/>
                <w:bottom w:val="none" w:sz="0" w:space="0" w:color="auto"/>
                <w:right w:val="none" w:sz="0" w:space="0" w:color="auto"/>
              </w:divBdr>
            </w:div>
            <w:div w:id="1896964931">
              <w:marLeft w:val="0"/>
              <w:marRight w:val="0"/>
              <w:marTop w:val="0"/>
              <w:marBottom w:val="0"/>
              <w:divBdr>
                <w:top w:val="none" w:sz="0" w:space="0" w:color="auto"/>
                <w:left w:val="none" w:sz="0" w:space="0" w:color="auto"/>
                <w:bottom w:val="none" w:sz="0" w:space="0" w:color="auto"/>
                <w:right w:val="none" w:sz="0" w:space="0" w:color="auto"/>
              </w:divBdr>
              <w:divsChild>
                <w:div w:id="12577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1823</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2021-11-24T07:47:00Z</dcterms:created>
  <dcterms:modified xsi:type="dcterms:W3CDTF">2021-11-24T08:02:00Z</dcterms:modified>
</cp:coreProperties>
</file>